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1838"/>
        <w:gridCol w:w="8612"/>
      </w:tblGrid>
      <w:tr w:rsidR="002D1289" w:rsidRPr="008341D3" w14:paraId="2B571F75" w14:textId="77777777" w:rsidTr="00101501">
        <w:trPr>
          <w:trHeight w:val="340"/>
        </w:trPr>
        <w:tc>
          <w:tcPr>
            <w:tcW w:w="1838" w:type="dxa"/>
            <w:shd w:val="clear" w:color="auto" w:fill="DEEAF6" w:themeFill="accent5" w:themeFillTint="33"/>
            <w:vAlign w:val="center"/>
          </w:tcPr>
          <w:p w14:paraId="3AB45DA5" w14:textId="77777777" w:rsidR="002D1289" w:rsidRPr="008341D3" w:rsidRDefault="002D1289" w:rsidP="00D3496F">
            <w:pPr>
              <w:rPr>
                <w:rFonts w:ascii="HurmeGeometricSans1 Regular" w:hAnsi="HurmeGeometricSans1 Regular"/>
                <w:b/>
                <w:sz w:val="20"/>
                <w:szCs w:val="20"/>
              </w:rPr>
            </w:pPr>
            <w:r w:rsidRPr="008341D3">
              <w:rPr>
                <w:rFonts w:ascii="HurmeGeometricSans1 Regular" w:hAnsi="HurmeGeometricSans1 Regular"/>
                <w:b/>
                <w:sz w:val="20"/>
                <w:szCs w:val="20"/>
              </w:rPr>
              <w:t>Job Description</w:t>
            </w:r>
          </w:p>
        </w:tc>
        <w:tc>
          <w:tcPr>
            <w:tcW w:w="8612" w:type="dxa"/>
            <w:shd w:val="clear" w:color="auto" w:fill="DEEAF6" w:themeFill="accent5" w:themeFillTint="33"/>
            <w:vAlign w:val="center"/>
          </w:tcPr>
          <w:p w14:paraId="347944F4" w14:textId="637AA51D" w:rsidR="002D1289" w:rsidRPr="008341D3" w:rsidRDefault="005C7B99" w:rsidP="00C034DF">
            <w:pPr>
              <w:tabs>
                <w:tab w:val="right" w:pos="8400"/>
              </w:tabs>
              <w:rPr>
                <w:rFonts w:ascii="HurmeGeometricSans1 Regular" w:hAnsi="HurmeGeometricSans1 Regular"/>
                <w:b/>
                <w:sz w:val="20"/>
                <w:szCs w:val="20"/>
              </w:rPr>
            </w:pPr>
            <w:r>
              <w:rPr>
                <w:rFonts w:ascii="HurmeGeometricSans1 Regular" w:hAnsi="HurmeGeometricSans1 Regular"/>
                <w:b/>
                <w:sz w:val="20"/>
                <w:szCs w:val="20"/>
              </w:rPr>
              <w:t>Operations Officer – Zero Hours</w:t>
            </w:r>
          </w:p>
        </w:tc>
      </w:tr>
    </w:tbl>
    <w:p w14:paraId="485E84AD" w14:textId="77777777" w:rsidR="002D1289" w:rsidRPr="008341D3" w:rsidRDefault="002D1289">
      <w:pPr>
        <w:rPr>
          <w:rFonts w:ascii="HurmeGeometricSans1 Regular" w:hAnsi="HurmeGeometricSans1 Regular"/>
          <w:sz w:val="20"/>
          <w:szCs w:val="20"/>
        </w:rPr>
      </w:pPr>
    </w:p>
    <w:tbl>
      <w:tblPr>
        <w:tblStyle w:val="GridTable4-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612"/>
      </w:tblGrid>
      <w:tr w:rsidR="00101501" w:rsidRPr="008341D3" w14:paraId="7AC29DFC" w14:textId="77777777" w:rsidTr="0010150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none" w:sz="0" w:space="0" w:color="auto"/>
              <w:bottom w:val="none" w:sz="0" w:space="0" w:color="auto"/>
              <w:right w:val="none" w:sz="0" w:space="0" w:color="auto"/>
            </w:tcBorders>
            <w:shd w:val="clear" w:color="auto" w:fill="DEEAF6" w:themeFill="accent5" w:themeFillTint="33"/>
            <w:vAlign w:val="center"/>
          </w:tcPr>
          <w:p w14:paraId="6D14AB06" w14:textId="77777777" w:rsidR="002D1289" w:rsidRPr="008341D3" w:rsidRDefault="002D1289" w:rsidP="00101501">
            <w:pPr>
              <w:rPr>
                <w:rFonts w:ascii="HurmeGeometricSans1 Regular" w:hAnsi="HurmeGeometricSans1 Regular"/>
                <w:color w:val="000000" w:themeColor="text1"/>
                <w:sz w:val="20"/>
                <w:szCs w:val="20"/>
              </w:rPr>
            </w:pPr>
            <w:r w:rsidRPr="008341D3">
              <w:rPr>
                <w:rFonts w:ascii="HurmeGeometricSans1 Regular" w:hAnsi="HurmeGeometricSans1 Regular"/>
                <w:color w:val="000000" w:themeColor="text1"/>
                <w:sz w:val="20"/>
                <w:szCs w:val="20"/>
              </w:rPr>
              <w:t>Location:</w:t>
            </w:r>
          </w:p>
        </w:tc>
        <w:tc>
          <w:tcPr>
            <w:tcW w:w="8612" w:type="dxa"/>
            <w:tcBorders>
              <w:top w:val="single" w:sz="4" w:space="0" w:color="auto"/>
              <w:left w:val="none" w:sz="0" w:space="0" w:color="auto"/>
              <w:bottom w:val="none" w:sz="0" w:space="0" w:color="auto"/>
              <w:right w:val="none" w:sz="0" w:space="0" w:color="auto"/>
            </w:tcBorders>
            <w:shd w:val="clear" w:color="auto" w:fill="DEEAF6" w:themeFill="accent5" w:themeFillTint="33"/>
            <w:vAlign w:val="center"/>
          </w:tcPr>
          <w:p w14:paraId="4CF1FEA3" w14:textId="5DF2DBE2" w:rsidR="002D1289" w:rsidRPr="008341D3" w:rsidRDefault="0020574D" w:rsidP="00101501">
            <w:pPr>
              <w:cnfStyle w:val="100000000000" w:firstRow="1" w:lastRow="0" w:firstColumn="0" w:lastColumn="0" w:oddVBand="0" w:evenVBand="0" w:oddHBand="0" w:evenHBand="0" w:firstRowFirstColumn="0" w:firstRowLastColumn="0" w:lastRowFirstColumn="0" w:lastRowLastColumn="0"/>
              <w:rPr>
                <w:rFonts w:ascii="HurmeGeometricSans1 Regular" w:hAnsi="HurmeGeometricSans1 Regular"/>
                <w:b w:val="0"/>
                <w:color w:val="000000" w:themeColor="text1"/>
                <w:sz w:val="20"/>
                <w:szCs w:val="20"/>
              </w:rPr>
            </w:pPr>
            <w:r>
              <w:rPr>
                <w:rFonts w:ascii="HurmeGeometricSans1 Regular" w:hAnsi="HurmeGeometricSans1 Regular"/>
                <w:b w:val="0"/>
                <w:color w:val="000000" w:themeColor="text1"/>
                <w:sz w:val="20"/>
                <w:szCs w:val="20"/>
              </w:rPr>
              <w:t>Gloucester</w:t>
            </w:r>
          </w:p>
        </w:tc>
      </w:tr>
      <w:tr w:rsidR="002D1289" w:rsidRPr="008341D3" w14:paraId="0E15BAB4" w14:textId="77777777" w:rsidTr="0010150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733C688" w14:textId="77777777" w:rsidR="002D1289" w:rsidRPr="008341D3" w:rsidRDefault="002D1289" w:rsidP="00101501">
            <w:pPr>
              <w:rPr>
                <w:rFonts w:ascii="HurmeGeometricSans1 Regular" w:hAnsi="HurmeGeometricSans1 Regular"/>
                <w:sz w:val="20"/>
                <w:szCs w:val="20"/>
              </w:rPr>
            </w:pPr>
            <w:r w:rsidRPr="008341D3">
              <w:rPr>
                <w:rFonts w:ascii="HurmeGeometricSans1 Regular" w:hAnsi="HurmeGeometricSans1 Regular"/>
                <w:sz w:val="20"/>
                <w:szCs w:val="20"/>
              </w:rPr>
              <w:t>Responsible to:</w:t>
            </w:r>
          </w:p>
        </w:tc>
        <w:tc>
          <w:tcPr>
            <w:tcW w:w="8612" w:type="dxa"/>
            <w:vAlign w:val="center"/>
          </w:tcPr>
          <w:p w14:paraId="38541E28" w14:textId="2924927C" w:rsidR="002D1289" w:rsidRPr="008341D3" w:rsidRDefault="006E5E4D" w:rsidP="00101501">
            <w:pPr>
              <w:cnfStyle w:val="000000100000" w:firstRow="0" w:lastRow="0" w:firstColumn="0" w:lastColumn="0" w:oddVBand="0" w:evenVBand="0" w:oddHBand="1" w:evenHBand="0" w:firstRowFirstColumn="0" w:firstRowLastColumn="0" w:lastRowFirstColumn="0" w:lastRowLastColumn="0"/>
              <w:rPr>
                <w:rFonts w:ascii="HurmeGeometricSans1 Regular" w:hAnsi="HurmeGeometricSans1 Regular"/>
                <w:sz w:val="20"/>
                <w:szCs w:val="20"/>
              </w:rPr>
            </w:pPr>
            <w:r>
              <w:rPr>
                <w:rFonts w:ascii="HurmeGeometricSans1 Regular" w:hAnsi="HurmeGeometricSans1 Regular"/>
                <w:sz w:val="20"/>
                <w:szCs w:val="20"/>
              </w:rPr>
              <w:t>UK Operations Manager</w:t>
            </w:r>
          </w:p>
        </w:tc>
      </w:tr>
      <w:tr w:rsidR="00C034DF" w:rsidRPr="008341D3" w14:paraId="5405D185" w14:textId="77777777" w:rsidTr="00C034DF">
        <w:trPr>
          <w:trHeight w:val="340"/>
        </w:trPr>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vAlign w:val="center"/>
          </w:tcPr>
          <w:p w14:paraId="72A83A85" w14:textId="77777777" w:rsidR="00C034DF" w:rsidRPr="008341D3" w:rsidRDefault="00C034DF" w:rsidP="00101501">
            <w:pPr>
              <w:rPr>
                <w:rFonts w:ascii="HurmeGeometricSans1 Regular" w:hAnsi="HurmeGeometricSans1 Regular"/>
                <w:sz w:val="20"/>
                <w:szCs w:val="20"/>
              </w:rPr>
            </w:pPr>
            <w:r w:rsidRPr="008341D3">
              <w:rPr>
                <w:rFonts w:ascii="HurmeGeometricSans1 Regular" w:hAnsi="HurmeGeometricSans1 Regular"/>
                <w:sz w:val="20"/>
                <w:szCs w:val="20"/>
              </w:rPr>
              <w:t>Company:</w:t>
            </w:r>
          </w:p>
        </w:tc>
        <w:tc>
          <w:tcPr>
            <w:tcW w:w="8612" w:type="dxa"/>
            <w:shd w:val="clear" w:color="auto" w:fill="DEEAF6" w:themeFill="accent5" w:themeFillTint="33"/>
            <w:vAlign w:val="center"/>
          </w:tcPr>
          <w:p w14:paraId="3AD9E3D2" w14:textId="77777777" w:rsidR="00C034DF" w:rsidRPr="008341D3" w:rsidRDefault="00000000" w:rsidP="00101501">
            <w:pPr>
              <w:cnfStyle w:val="000000000000" w:firstRow="0" w:lastRow="0" w:firstColumn="0" w:lastColumn="0" w:oddVBand="0" w:evenVBand="0" w:oddHBand="0" w:evenHBand="0" w:firstRowFirstColumn="0" w:firstRowLastColumn="0" w:lastRowFirstColumn="0" w:lastRowLastColumn="0"/>
              <w:rPr>
                <w:rFonts w:ascii="HurmeGeometricSans1 Regular" w:hAnsi="HurmeGeometricSans1 Regular"/>
                <w:sz w:val="20"/>
                <w:szCs w:val="20"/>
              </w:rPr>
            </w:pPr>
            <w:sdt>
              <w:sdtPr>
                <w:rPr>
                  <w:rFonts w:ascii="HurmeGeometricSans1 Regular" w:hAnsi="HurmeGeometricSans1 Regular"/>
                  <w:sz w:val="20"/>
                  <w:szCs w:val="20"/>
                </w:rPr>
                <w:alias w:val="Company"/>
                <w:tag w:val="Company"/>
                <w:id w:val="-960948450"/>
                <w:placeholder>
                  <w:docPart w:val="B1207FF7A266254894F7B02F83B227CE"/>
                </w:placeholder>
                <w:dropDownList>
                  <w:listItem w:value="Choose an item."/>
                  <w:listItem w:displayText="Skyborne Aviation Training Limited" w:value="Skyborne Aviation Training Limited"/>
                  <w:listItem w:displayText="Skyborne Aviation Group Limited" w:value="Skyborne Aviation Group Limited"/>
                </w:dropDownList>
              </w:sdtPr>
              <w:sdtContent>
                <w:r w:rsidR="004412F6" w:rsidRPr="008341D3">
                  <w:rPr>
                    <w:rFonts w:ascii="HurmeGeometricSans1 Regular" w:hAnsi="HurmeGeometricSans1 Regular"/>
                    <w:sz w:val="20"/>
                    <w:szCs w:val="20"/>
                  </w:rPr>
                  <w:t>Skyborne Aviation Training Limited</w:t>
                </w:r>
              </w:sdtContent>
            </w:sdt>
          </w:p>
        </w:tc>
      </w:tr>
    </w:tbl>
    <w:p w14:paraId="7E43BA2C" w14:textId="77777777" w:rsidR="002D1289" w:rsidRPr="008341D3" w:rsidRDefault="002D1289">
      <w:pPr>
        <w:rPr>
          <w:rFonts w:ascii="HurmeGeometricSans1 Regular" w:hAnsi="HurmeGeometricSans1 Regula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2D1289" w:rsidRPr="008341D3" w14:paraId="43020808" w14:textId="77777777" w:rsidTr="00101501">
        <w:trPr>
          <w:trHeight w:val="397"/>
        </w:trPr>
        <w:tc>
          <w:tcPr>
            <w:tcW w:w="10450" w:type="dxa"/>
            <w:tcBorders>
              <w:top w:val="single" w:sz="4" w:space="0" w:color="auto"/>
            </w:tcBorders>
            <w:shd w:val="clear" w:color="auto" w:fill="DEEAF6" w:themeFill="accent5" w:themeFillTint="33"/>
          </w:tcPr>
          <w:p w14:paraId="074A288B" w14:textId="77777777" w:rsidR="002D1289" w:rsidRPr="008341D3" w:rsidRDefault="002D1289" w:rsidP="002A4061">
            <w:pPr>
              <w:pStyle w:val="ListParagraph"/>
              <w:numPr>
                <w:ilvl w:val="0"/>
                <w:numId w:val="2"/>
              </w:numPr>
              <w:ind w:left="459"/>
              <w:rPr>
                <w:rFonts w:ascii="HurmeGeometricSans1 Regular" w:hAnsi="HurmeGeometricSans1 Regular"/>
                <w:b/>
                <w:sz w:val="20"/>
                <w:szCs w:val="20"/>
              </w:rPr>
            </w:pPr>
            <w:r w:rsidRPr="008341D3">
              <w:rPr>
                <w:rFonts w:ascii="HurmeGeometricSans1 Regular" w:hAnsi="HurmeGeometricSans1 Regular"/>
                <w:b/>
                <w:sz w:val="20"/>
                <w:szCs w:val="20"/>
              </w:rPr>
              <w:t>Overview and Objectives of the Position:</w:t>
            </w:r>
          </w:p>
        </w:tc>
      </w:tr>
      <w:tr w:rsidR="002D1289" w:rsidRPr="008341D3" w14:paraId="16DD13F8" w14:textId="77777777" w:rsidTr="004412F6">
        <w:trPr>
          <w:trHeight w:val="119"/>
        </w:trPr>
        <w:tc>
          <w:tcPr>
            <w:tcW w:w="10450" w:type="dxa"/>
          </w:tcPr>
          <w:p w14:paraId="3FFAE2D6" w14:textId="49F3D2F1" w:rsidR="00B77A56" w:rsidRPr="008341D3" w:rsidRDefault="0020574D" w:rsidP="004412F6">
            <w:pPr>
              <w:jc w:val="both"/>
              <w:rPr>
                <w:rFonts w:ascii="HurmeGeometricSans1 Regular" w:hAnsi="HurmeGeometricSans1 Regular"/>
                <w:sz w:val="20"/>
                <w:szCs w:val="20"/>
              </w:rPr>
            </w:pPr>
            <w:r>
              <w:rPr>
                <w:rFonts w:ascii="Arial" w:hAnsi="Arial" w:cs="Arial"/>
                <w:color w:val="383C38"/>
                <w:sz w:val="21"/>
                <w:szCs w:val="21"/>
                <w:shd w:val="clear" w:color="auto" w:fill="FAFAFA"/>
              </w:rPr>
              <w:t>We are seeking a proactive and organised Operations Officer to join our team and provide essential operational support to our trainees from initial onboarding through to our prestigious graduation ceremony. In this role, you will work closely with Training Managers and the Directors of Skyborne to optimise course capacities and training programmes. You will also play a key part in ensuring the effective utilisation of aircraft, simulators, and classroom resources, all while maintaining an exceptional customer experience.</w:t>
            </w:r>
            <w:r>
              <w:rPr>
                <w:rFonts w:ascii="Arial" w:hAnsi="Arial" w:cs="Arial"/>
                <w:color w:val="383C38"/>
                <w:sz w:val="21"/>
                <w:szCs w:val="21"/>
                <w:shd w:val="clear" w:color="auto" w:fill="FAFAFA"/>
              </w:rPr>
              <w:t xml:space="preserve"> </w:t>
            </w:r>
          </w:p>
        </w:tc>
      </w:tr>
    </w:tbl>
    <w:p w14:paraId="3A53DDF9" w14:textId="77777777" w:rsidR="002D1289" w:rsidRPr="008341D3" w:rsidRDefault="002D1289">
      <w:pPr>
        <w:rPr>
          <w:rFonts w:ascii="HurmeGeometricSans1 Regular" w:hAnsi="HurmeGeometricSans1 Regula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2D1289" w:rsidRPr="008341D3" w14:paraId="03E5E672" w14:textId="77777777" w:rsidTr="00101501">
        <w:trPr>
          <w:trHeight w:val="397"/>
        </w:trPr>
        <w:tc>
          <w:tcPr>
            <w:tcW w:w="10450" w:type="dxa"/>
            <w:tcBorders>
              <w:top w:val="single" w:sz="4" w:space="0" w:color="auto"/>
            </w:tcBorders>
            <w:shd w:val="clear" w:color="auto" w:fill="DEEAF6" w:themeFill="accent5" w:themeFillTint="33"/>
          </w:tcPr>
          <w:p w14:paraId="3E775ADF" w14:textId="77777777" w:rsidR="002D1289" w:rsidRPr="008341D3" w:rsidRDefault="002D1289" w:rsidP="002A4061">
            <w:pPr>
              <w:pStyle w:val="ListParagraph"/>
              <w:numPr>
                <w:ilvl w:val="0"/>
                <w:numId w:val="2"/>
              </w:numPr>
              <w:ind w:left="459"/>
              <w:rPr>
                <w:rFonts w:ascii="HurmeGeometricSans1 Regular" w:hAnsi="HurmeGeometricSans1 Regular"/>
                <w:b/>
                <w:sz w:val="20"/>
                <w:szCs w:val="20"/>
              </w:rPr>
            </w:pPr>
            <w:r w:rsidRPr="008341D3">
              <w:rPr>
                <w:rFonts w:ascii="HurmeGeometricSans1 Regular" w:hAnsi="HurmeGeometricSans1 Regular"/>
                <w:b/>
                <w:sz w:val="20"/>
                <w:szCs w:val="20"/>
              </w:rPr>
              <w:t>Key Relationships:</w:t>
            </w:r>
          </w:p>
        </w:tc>
      </w:tr>
      <w:tr w:rsidR="002D1289" w:rsidRPr="008341D3" w14:paraId="450BB9FC" w14:textId="77777777" w:rsidTr="002D1289">
        <w:tc>
          <w:tcPr>
            <w:tcW w:w="10450" w:type="dxa"/>
          </w:tcPr>
          <w:p w14:paraId="7BBFAFA8" w14:textId="77777777" w:rsidR="00AD7142" w:rsidRDefault="005C7B99" w:rsidP="005C7B99">
            <w:pPr>
              <w:numPr>
                <w:ilvl w:val="0"/>
                <w:numId w:val="3"/>
              </w:numPr>
              <w:spacing w:before="100" w:beforeAutospacing="1" w:after="100" w:afterAutospacing="1"/>
              <w:rPr>
                <w:rFonts w:ascii="Arial" w:hAnsi="Arial" w:cs="Arial"/>
                <w:color w:val="383C38"/>
                <w:sz w:val="21"/>
                <w:szCs w:val="21"/>
              </w:rPr>
            </w:pPr>
            <w:r>
              <w:rPr>
                <w:rFonts w:ascii="Arial" w:hAnsi="Arial" w:cs="Arial"/>
                <w:color w:val="383C38"/>
                <w:sz w:val="21"/>
                <w:szCs w:val="21"/>
              </w:rPr>
              <w:t>UK Operations Manager</w:t>
            </w:r>
          </w:p>
          <w:p w14:paraId="5C56671B" w14:textId="77777777" w:rsidR="005C7B99" w:rsidRDefault="005C7B99" w:rsidP="005C7B99">
            <w:pPr>
              <w:numPr>
                <w:ilvl w:val="0"/>
                <w:numId w:val="3"/>
              </w:numPr>
              <w:spacing w:before="100" w:beforeAutospacing="1" w:after="100" w:afterAutospacing="1"/>
              <w:rPr>
                <w:rFonts w:ascii="Arial" w:hAnsi="Arial" w:cs="Arial"/>
                <w:color w:val="383C38"/>
                <w:sz w:val="21"/>
                <w:szCs w:val="21"/>
              </w:rPr>
            </w:pPr>
            <w:r>
              <w:rPr>
                <w:rFonts w:ascii="Arial" w:hAnsi="Arial" w:cs="Arial"/>
                <w:color w:val="383C38"/>
                <w:sz w:val="21"/>
                <w:szCs w:val="21"/>
              </w:rPr>
              <w:t>Head of Training</w:t>
            </w:r>
          </w:p>
          <w:p w14:paraId="62B62D15" w14:textId="77777777" w:rsidR="005C7B99" w:rsidRDefault="005C7B99" w:rsidP="005C7B99">
            <w:pPr>
              <w:numPr>
                <w:ilvl w:val="0"/>
                <w:numId w:val="3"/>
              </w:numPr>
              <w:spacing w:before="100" w:beforeAutospacing="1" w:after="100" w:afterAutospacing="1"/>
              <w:rPr>
                <w:rFonts w:ascii="Arial" w:hAnsi="Arial" w:cs="Arial"/>
                <w:color w:val="383C38"/>
                <w:sz w:val="21"/>
                <w:szCs w:val="21"/>
              </w:rPr>
            </w:pPr>
            <w:r>
              <w:rPr>
                <w:rFonts w:ascii="Arial" w:hAnsi="Arial" w:cs="Arial"/>
                <w:color w:val="383C38"/>
                <w:sz w:val="21"/>
                <w:szCs w:val="21"/>
              </w:rPr>
              <w:t>Chief Flight Instructor</w:t>
            </w:r>
          </w:p>
          <w:p w14:paraId="15F74AD0" w14:textId="77777777" w:rsidR="005C7B99" w:rsidRDefault="005C7B99" w:rsidP="005C7B99">
            <w:pPr>
              <w:numPr>
                <w:ilvl w:val="0"/>
                <w:numId w:val="3"/>
              </w:numPr>
              <w:spacing w:before="100" w:beforeAutospacing="1" w:after="100" w:afterAutospacing="1"/>
              <w:rPr>
                <w:rFonts w:ascii="Arial" w:hAnsi="Arial" w:cs="Arial"/>
                <w:color w:val="383C38"/>
                <w:sz w:val="21"/>
                <w:szCs w:val="21"/>
              </w:rPr>
            </w:pPr>
            <w:r>
              <w:rPr>
                <w:rFonts w:ascii="Arial" w:hAnsi="Arial" w:cs="Arial"/>
                <w:color w:val="383C38"/>
                <w:sz w:val="21"/>
                <w:szCs w:val="21"/>
              </w:rPr>
              <w:t>Head of Maintenance</w:t>
            </w:r>
          </w:p>
          <w:p w14:paraId="69F2D0CB" w14:textId="7140C335" w:rsidR="005C7B99" w:rsidRDefault="005C7B99" w:rsidP="005C7B99">
            <w:pPr>
              <w:numPr>
                <w:ilvl w:val="0"/>
                <w:numId w:val="3"/>
              </w:numPr>
              <w:spacing w:before="100" w:beforeAutospacing="1" w:after="100" w:afterAutospacing="1"/>
              <w:rPr>
                <w:rFonts w:ascii="Arial" w:hAnsi="Arial" w:cs="Arial"/>
                <w:color w:val="383C38"/>
                <w:sz w:val="21"/>
                <w:szCs w:val="21"/>
              </w:rPr>
            </w:pPr>
            <w:r>
              <w:rPr>
                <w:rFonts w:ascii="Arial" w:hAnsi="Arial" w:cs="Arial"/>
                <w:color w:val="383C38"/>
                <w:sz w:val="21"/>
                <w:szCs w:val="21"/>
              </w:rPr>
              <w:t xml:space="preserve">Customer </w:t>
            </w:r>
            <w:r w:rsidR="0020574D">
              <w:rPr>
                <w:rFonts w:ascii="Arial" w:hAnsi="Arial" w:cs="Arial"/>
                <w:color w:val="383C38"/>
                <w:sz w:val="21"/>
                <w:szCs w:val="21"/>
              </w:rPr>
              <w:t>Support</w:t>
            </w:r>
            <w:r>
              <w:rPr>
                <w:rFonts w:ascii="Arial" w:hAnsi="Arial" w:cs="Arial"/>
                <w:color w:val="383C38"/>
                <w:sz w:val="21"/>
                <w:szCs w:val="21"/>
              </w:rPr>
              <w:t xml:space="preserve"> Team</w:t>
            </w:r>
          </w:p>
          <w:p w14:paraId="2A5B5B92" w14:textId="77777777" w:rsidR="005C7B99" w:rsidRDefault="005C7B99" w:rsidP="005C7B99">
            <w:pPr>
              <w:numPr>
                <w:ilvl w:val="0"/>
                <w:numId w:val="3"/>
              </w:numPr>
              <w:spacing w:before="100" w:beforeAutospacing="1" w:after="100" w:afterAutospacing="1"/>
              <w:rPr>
                <w:rFonts w:ascii="Arial" w:hAnsi="Arial" w:cs="Arial"/>
                <w:color w:val="383C38"/>
                <w:sz w:val="21"/>
                <w:szCs w:val="21"/>
              </w:rPr>
            </w:pPr>
            <w:r>
              <w:rPr>
                <w:rFonts w:ascii="Arial" w:hAnsi="Arial" w:cs="Arial"/>
                <w:color w:val="383C38"/>
                <w:sz w:val="21"/>
                <w:szCs w:val="21"/>
              </w:rPr>
              <w:t>Aircraft Maintenance Team</w:t>
            </w:r>
          </w:p>
          <w:p w14:paraId="41D515C7" w14:textId="77777777" w:rsidR="005C7B99" w:rsidRDefault="005C7B99" w:rsidP="005C7B99">
            <w:pPr>
              <w:numPr>
                <w:ilvl w:val="0"/>
                <w:numId w:val="3"/>
              </w:numPr>
              <w:spacing w:before="100" w:beforeAutospacing="1" w:after="100" w:afterAutospacing="1"/>
              <w:rPr>
                <w:rFonts w:ascii="Arial" w:hAnsi="Arial" w:cs="Arial"/>
                <w:color w:val="383C38"/>
                <w:sz w:val="21"/>
                <w:szCs w:val="21"/>
              </w:rPr>
            </w:pPr>
            <w:r>
              <w:rPr>
                <w:rFonts w:ascii="Arial" w:hAnsi="Arial" w:cs="Arial"/>
                <w:color w:val="383C38"/>
                <w:sz w:val="21"/>
                <w:szCs w:val="21"/>
              </w:rPr>
              <w:t>Training Administration Team</w:t>
            </w:r>
          </w:p>
          <w:p w14:paraId="25C65731" w14:textId="2C94DBFD" w:rsidR="0020574D" w:rsidRPr="005C7B99" w:rsidRDefault="0020574D" w:rsidP="005C7B99">
            <w:pPr>
              <w:numPr>
                <w:ilvl w:val="0"/>
                <w:numId w:val="3"/>
              </w:numPr>
              <w:spacing w:before="100" w:beforeAutospacing="1" w:after="100" w:afterAutospacing="1"/>
              <w:rPr>
                <w:rFonts w:ascii="Arial" w:hAnsi="Arial" w:cs="Arial"/>
                <w:color w:val="383C38"/>
                <w:sz w:val="21"/>
                <w:szCs w:val="21"/>
              </w:rPr>
            </w:pPr>
            <w:r>
              <w:rPr>
                <w:rFonts w:ascii="Arial" w:hAnsi="Arial" w:cs="Arial"/>
                <w:color w:val="383C38"/>
                <w:sz w:val="21"/>
                <w:szCs w:val="21"/>
              </w:rPr>
              <w:t>Trainees</w:t>
            </w:r>
          </w:p>
        </w:tc>
      </w:tr>
    </w:tbl>
    <w:p w14:paraId="6DEAC173" w14:textId="77777777" w:rsidR="002D1289" w:rsidRPr="008341D3" w:rsidRDefault="002D1289">
      <w:pPr>
        <w:rPr>
          <w:rFonts w:ascii="HurmeGeometricSans1 Regular" w:hAnsi="HurmeGeometricSans1 Regula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101501" w:rsidRPr="008341D3" w14:paraId="0D3A5851" w14:textId="77777777" w:rsidTr="00224CDB">
        <w:trPr>
          <w:trHeight w:val="397"/>
        </w:trPr>
        <w:tc>
          <w:tcPr>
            <w:tcW w:w="10450" w:type="dxa"/>
            <w:tcBorders>
              <w:top w:val="single" w:sz="4" w:space="0" w:color="auto"/>
            </w:tcBorders>
            <w:shd w:val="clear" w:color="auto" w:fill="DEEAF6" w:themeFill="accent5" w:themeFillTint="33"/>
          </w:tcPr>
          <w:p w14:paraId="620C4EDD" w14:textId="77777777" w:rsidR="00101501" w:rsidRPr="008341D3" w:rsidRDefault="00101501" w:rsidP="002A4061">
            <w:pPr>
              <w:pStyle w:val="ListParagraph"/>
              <w:numPr>
                <w:ilvl w:val="0"/>
                <w:numId w:val="2"/>
              </w:numPr>
              <w:ind w:left="459"/>
              <w:rPr>
                <w:rFonts w:ascii="HurmeGeometricSans1 Regular" w:hAnsi="HurmeGeometricSans1 Regular"/>
                <w:b/>
                <w:sz w:val="20"/>
                <w:szCs w:val="20"/>
              </w:rPr>
            </w:pPr>
            <w:r w:rsidRPr="008341D3">
              <w:rPr>
                <w:rFonts w:ascii="HurmeGeometricSans1 Regular" w:hAnsi="HurmeGeometricSans1 Regular"/>
                <w:b/>
                <w:sz w:val="20"/>
                <w:szCs w:val="20"/>
              </w:rPr>
              <w:t>Key Responsibilities and Accountabilities:</w:t>
            </w:r>
          </w:p>
        </w:tc>
      </w:tr>
      <w:tr w:rsidR="00101501" w:rsidRPr="008341D3" w14:paraId="4391C521" w14:textId="77777777" w:rsidTr="00224CDB">
        <w:tc>
          <w:tcPr>
            <w:tcW w:w="10450" w:type="dxa"/>
          </w:tcPr>
          <w:p w14:paraId="2B926463" w14:textId="77777777" w:rsidR="005C7B99" w:rsidRDefault="005C7B99" w:rsidP="005C7B99">
            <w:pPr>
              <w:numPr>
                <w:ilvl w:val="0"/>
                <w:numId w:val="11"/>
              </w:numPr>
              <w:spacing w:before="100" w:beforeAutospacing="1" w:after="100" w:afterAutospacing="1"/>
              <w:rPr>
                <w:rFonts w:ascii="Arial" w:hAnsi="Arial" w:cs="Arial"/>
                <w:color w:val="383C38"/>
                <w:sz w:val="21"/>
                <w:szCs w:val="21"/>
                <w:lang w:eastAsia="en-GB"/>
              </w:rPr>
            </w:pPr>
            <w:r>
              <w:rPr>
                <w:rFonts w:ascii="Arial" w:hAnsi="Arial" w:cs="Arial"/>
                <w:color w:val="383C38"/>
                <w:sz w:val="21"/>
                <w:szCs w:val="21"/>
              </w:rPr>
              <w:t>Comply with Company procedures, especially regarding safety and compliance.</w:t>
            </w:r>
          </w:p>
          <w:p w14:paraId="2A2206A7" w14:textId="77777777" w:rsidR="005C7B99" w:rsidRDefault="005C7B99" w:rsidP="005C7B99">
            <w:pPr>
              <w:numPr>
                <w:ilvl w:val="0"/>
                <w:numId w:val="11"/>
              </w:numPr>
              <w:spacing w:before="100" w:beforeAutospacing="1" w:after="100" w:afterAutospacing="1"/>
              <w:rPr>
                <w:rFonts w:ascii="Arial" w:hAnsi="Arial" w:cs="Arial"/>
                <w:color w:val="383C38"/>
                <w:sz w:val="21"/>
                <w:szCs w:val="21"/>
              </w:rPr>
            </w:pPr>
            <w:r>
              <w:rPr>
                <w:rFonts w:ascii="Arial" w:hAnsi="Arial" w:cs="Arial"/>
                <w:color w:val="383C38"/>
                <w:sz w:val="21"/>
                <w:szCs w:val="21"/>
              </w:rPr>
              <w:t>Being part of the monitoring process for safety and compliance and raising any issues to the flight safety/management team.</w:t>
            </w:r>
          </w:p>
          <w:p w14:paraId="76660297" w14:textId="77777777" w:rsidR="005C7B99" w:rsidRDefault="005C7B99" w:rsidP="005C7B99">
            <w:pPr>
              <w:numPr>
                <w:ilvl w:val="0"/>
                <w:numId w:val="11"/>
              </w:numPr>
              <w:spacing w:before="100" w:beforeAutospacing="1" w:after="100" w:afterAutospacing="1"/>
              <w:rPr>
                <w:rFonts w:ascii="Arial" w:hAnsi="Arial" w:cs="Arial"/>
                <w:color w:val="383C38"/>
                <w:sz w:val="21"/>
                <w:szCs w:val="21"/>
              </w:rPr>
            </w:pPr>
            <w:r>
              <w:rPr>
                <w:rFonts w:ascii="Arial" w:hAnsi="Arial" w:cs="Arial"/>
                <w:color w:val="383C38"/>
                <w:sz w:val="21"/>
                <w:szCs w:val="21"/>
              </w:rPr>
              <w:t>Producing and sharing pertinent information to the flight crews and using air/ground radio to pass/receive information.</w:t>
            </w:r>
          </w:p>
          <w:p w14:paraId="427E5776" w14:textId="77777777" w:rsidR="005C7B99" w:rsidRDefault="005C7B99" w:rsidP="005C7B99">
            <w:pPr>
              <w:numPr>
                <w:ilvl w:val="0"/>
                <w:numId w:val="11"/>
              </w:numPr>
              <w:spacing w:before="100" w:beforeAutospacing="1" w:after="100" w:afterAutospacing="1"/>
              <w:rPr>
                <w:rFonts w:ascii="Arial" w:hAnsi="Arial" w:cs="Arial"/>
                <w:color w:val="383C38"/>
                <w:sz w:val="21"/>
                <w:szCs w:val="21"/>
              </w:rPr>
            </w:pPr>
            <w:r>
              <w:rPr>
                <w:rFonts w:ascii="Arial" w:hAnsi="Arial" w:cs="Arial"/>
                <w:color w:val="383C38"/>
                <w:sz w:val="21"/>
                <w:szCs w:val="21"/>
              </w:rPr>
              <w:t>Oversee and monitor flight operations including real time aircraft tracking and liaising with Air Traffic Control Units with flight critical information and booking of training slots.</w:t>
            </w:r>
          </w:p>
          <w:p w14:paraId="03EE2668" w14:textId="77777777" w:rsidR="005C7B99" w:rsidRDefault="005C7B99" w:rsidP="005C7B99">
            <w:pPr>
              <w:numPr>
                <w:ilvl w:val="0"/>
                <w:numId w:val="11"/>
              </w:numPr>
              <w:spacing w:before="100" w:beforeAutospacing="1" w:after="100" w:afterAutospacing="1"/>
              <w:rPr>
                <w:rFonts w:ascii="Arial" w:hAnsi="Arial" w:cs="Arial"/>
                <w:color w:val="383C38"/>
                <w:sz w:val="21"/>
                <w:szCs w:val="21"/>
              </w:rPr>
            </w:pPr>
            <w:r>
              <w:rPr>
                <w:rFonts w:ascii="Arial" w:hAnsi="Arial" w:cs="Arial"/>
                <w:color w:val="383C38"/>
                <w:sz w:val="21"/>
                <w:szCs w:val="21"/>
              </w:rPr>
              <w:t>Manual handling of aircraft when required to reposition to/from the hangar.</w:t>
            </w:r>
          </w:p>
          <w:p w14:paraId="624423C5" w14:textId="77777777" w:rsidR="005C7B99" w:rsidRDefault="005C7B99" w:rsidP="005C7B99">
            <w:pPr>
              <w:numPr>
                <w:ilvl w:val="0"/>
                <w:numId w:val="11"/>
              </w:numPr>
              <w:spacing w:before="100" w:beforeAutospacing="1" w:after="100" w:afterAutospacing="1"/>
              <w:rPr>
                <w:rFonts w:ascii="Arial" w:hAnsi="Arial" w:cs="Arial"/>
                <w:color w:val="383C38"/>
                <w:sz w:val="21"/>
                <w:szCs w:val="21"/>
              </w:rPr>
            </w:pPr>
            <w:r>
              <w:rPr>
                <w:rFonts w:ascii="Arial" w:hAnsi="Arial" w:cs="Arial"/>
                <w:color w:val="383C38"/>
                <w:sz w:val="21"/>
                <w:szCs w:val="21"/>
              </w:rPr>
              <w:t>Support the trainees with their requirements they need for their flights.</w:t>
            </w:r>
          </w:p>
          <w:p w14:paraId="6B1D1B0C" w14:textId="77777777" w:rsidR="005C7B99" w:rsidRDefault="005C7B99" w:rsidP="005C7B99">
            <w:pPr>
              <w:numPr>
                <w:ilvl w:val="0"/>
                <w:numId w:val="11"/>
              </w:numPr>
              <w:spacing w:before="100" w:beforeAutospacing="1" w:after="100" w:afterAutospacing="1"/>
              <w:rPr>
                <w:rFonts w:ascii="Arial" w:hAnsi="Arial" w:cs="Arial"/>
                <w:color w:val="383C38"/>
                <w:sz w:val="21"/>
                <w:szCs w:val="21"/>
              </w:rPr>
            </w:pPr>
            <w:r>
              <w:rPr>
                <w:rFonts w:ascii="Arial" w:hAnsi="Arial" w:cs="Arial"/>
                <w:color w:val="383C38"/>
                <w:sz w:val="21"/>
                <w:szCs w:val="21"/>
              </w:rPr>
              <w:t>Provide support to the training management team.</w:t>
            </w:r>
          </w:p>
          <w:p w14:paraId="56A39D6F" w14:textId="77777777" w:rsidR="005C7B99" w:rsidRDefault="005C7B99" w:rsidP="005C7B99">
            <w:pPr>
              <w:numPr>
                <w:ilvl w:val="0"/>
                <w:numId w:val="11"/>
              </w:numPr>
              <w:spacing w:before="100" w:beforeAutospacing="1" w:after="100" w:afterAutospacing="1"/>
              <w:rPr>
                <w:rFonts w:ascii="Arial" w:hAnsi="Arial" w:cs="Arial"/>
                <w:color w:val="383C38"/>
                <w:sz w:val="21"/>
                <w:szCs w:val="21"/>
              </w:rPr>
            </w:pPr>
            <w:r>
              <w:rPr>
                <w:rFonts w:ascii="Arial" w:hAnsi="Arial" w:cs="Arial"/>
                <w:color w:val="383C38"/>
                <w:sz w:val="21"/>
                <w:szCs w:val="21"/>
              </w:rPr>
              <w:t>Support of the Flight Logger system and monitoring expiry dates and correct data entry.</w:t>
            </w:r>
          </w:p>
          <w:p w14:paraId="5DDB91C0" w14:textId="77777777" w:rsidR="005C7B99" w:rsidRDefault="005C7B99" w:rsidP="005C7B99">
            <w:pPr>
              <w:numPr>
                <w:ilvl w:val="0"/>
                <w:numId w:val="11"/>
              </w:numPr>
              <w:spacing w:before="100" w:beforeAutospacing="1" w:after="100" w:afterAutospacing="1"/>
              <w:rPr>
                <w:rFonts w:ascii="Arial" w:hAnsi="Arial" w:cs="Arial"/>
                <w:color w:val="383C38"/>
                <w:sz w:val="21"/>
                <w:szCs w:val="21"/>
              </w:rPr>
            </w:pPr>
            <w:r>
              <w:rPr>
                <w:rFonts w:ascii="Arial" w:hAnsi="Arial" w:cs="Arial"/>
                <w:color w:val="383C38"/>
                <w:sz w:val="21"/>
                <w:szCs w:val="21"/>
              </w:rPr>
              <w:t>Support of the administration process associated with Ground school, Flight school and MCC APS training.</w:t>
            </w:r>
          </w:p>
          <w:p w14:paraId="4B735834" w14:textId="77777777" w:rsidR="005C7B99" w:rsidRDefault="005C7B99" w:rsidP="005C7B99">
            <w:pPr>
              <w:numPr>
                <w:ilvl w:val="0"/>
                <w:numId w:val="11"/>
              </w:numPr>
              <w:spacing w:before="100" w:beforeAutospacing="1" w:after="100" w:afterAutospacing="1"/>
              <w:rPr>
                <w:rFonts w:ascii="Arial" w:hAnsi="Arial" w:cs="Arial"/>
                <w:color w:val="383C38"/>
                <w:sz w:val="21"/>
                <w:szCs w:val="21"/>
              </w:rPr>
            </w:pPr>
            <w:r>
              <w:rPr>
                <w:rFonts w:ascii="Arial" w:hAnsi="Arial" w:cs="Arial"/>
                <w:color w:val="383C38"/>
                <w:sz w:val="21"/>
                <w:szCs w:val="21"/>
              </w:rPr>
              <w:t>Support the preparation and publication of trainee reports and exam results.</w:t>
            </w:r>
          </w:p>
          <w:p w14:paraId="230B9A7C" w14:textId="77777777" w:rsidR="005C7B99" w:rsidRDefault="005C7B99" w:rsidP="005C7B99">
            <w:pPr>
              <w:numPr>
                <w:ilvl w:val="0"/>
                <w:numId w:val="11"/>
              </w:numPr>
              <w:spacing w:before="100" w:beforeAutospacing="1" w:after="100" w:afterAutospacing="1"/>
              <w:rPr>
                <w:rFonts w:ascii="Arial" w:hAnsi="Arial" w:cs="Arial"/>
                <w:color w:val="383C38"/>
                <w:sz w:val="21"/>
                <w:szCs w:val="21"/>
              </w:rPr>
            </w:pPr>
            <w:r>
              <w:rPr>
                <w:rFonts w:ascii="Arial" w:hAnsi="Arial" w:cs="Arial"/>
                <w:color w:val="383C38"/>
                <w:sz w:val="21"/>
                <w:szCs w:val="21"/>
              </w:rPr>
              <w:t>Provision of required documentation to trainees for processing licence applications.</w:t>
            </w:r>
          </w:p>
          <w:p w14:paraId="0F32477D" w14:textId="77777777" w:rsidR="005C7B99" w:rsidRDefault="005C7B99" w:rsidP="005C7B99">
            <w:pPr>
              <w:numPr>
                <w:ilvl w:val="0"/>
                <w:numId w:val="11"/>
              </w:numPr>
              <w:spacing w:before="100" w:beforeAutospacing="1" w:after="100" w:afterAutospacing="1"/>
              <w:rPr>
                <w:rFonts w:ascii="Arial" w:hAnsi="Arial" w:cs="Arial"/>
                <w:color w:val="383C38"/>
                <w:sz w:val="21"/>
                <w:szCs w:val="21"/>
              </w:rPr>
            </w:pPr>
            <w:r>
              <w:rPr>
                <w:rFonts w:ascii="Arial" w:hAnsi="Arial" w:cs="Arial"/>
                <w:color w:val="383C38"/>
                <w:sz w:val="21"/>
                <w:szCs w:val="21"/>
              </w:rPr>
              <w:t>Create and monitor the daily, weekly, monthly schedule for aircraft, classrooms and simulators.</w:t>
            </w:r>
          </w:p>
          <w:p w14:paraId="16ED41FB" w14:textId="77777777" w:rsidR="005C7B99" w:rsidRDefault="005C7B99" w:rsidP="005C7B99">
            <w:pPr>
              <w:numPr>
                <w:ilvl w:val="0"/>
                <w:numId w:val="11"/>
              </w:numPr>
              <w:spacing w:before="100" w:beforeAutospacing="1" w:after="100" w:afterAutospacing="1"/>
              <w:rPr>
                <w:rFonts w:ascii="Arial" w:hAnsi="Arial" w:cs="Arial"/>
                <w:color w:val="383C38"/>
                <w:sz w:val="21"/>
                <w:szCs w:val="21"/>
              </w:rPr>
            </w:pPr>
            <w:r>
              <w:rPr>
                <w:rFonts w:ascii="Arial" w:hAnsi="Arial" w:cs="Arial"/>
                <w:color w:val="383C38"/>
                <w:sz w:val="21"/>
                <w:szCs w:val="21"/>
              </w:rPr>
              <w:t>Update tracking tools to monitor student progress and aircraft/simulator utilisation.</w:t>
            </w:r>
          </w:p>
          <w:p w14:paraId="125AE1B6" w14:textId="2708FD2C" w:rsidR="00E06023" w:rsidRPr="00D40A87" w:rsidRDefault="005C7B99" w:rsidP="005C7B99">
            <w:pPr>
              <w:pStyle w:val="ListParagraph"/>
              <w:numPr>
                <w:ilvl w:val="0"/>
                <w:numId w:val="11"/>
              </w:numPr>
              <w:rPr>
                <w:rFonts w:ascii="HurmeGeometricSans1 Regular" w:hAnsi="HurmeGeometricSans1 Regular"/>
                <w:sz w:val="20"/>
                <w:szCs w:val="20"/>
              </w:rPr>
            </w:pPr>
            <w:r>
              <w:rPr>
                <w:rFonts w:ascii="Arial" w:hAnsi="Arial" w:cs="Arial"/>
                <w:color w:val="383C38"/>
                <w:sz w:val="21"/>
                <w:szCs w:val="21"/>
              </w:rPr>
              <w:t>Maintain tech logs</w:t>
            </w:r>
          </w:p>
        </w:tc>
      </w:tr>
      <w:tr w:rsidR="00543243" w:rsidRPr="008341D3" w14:paraId="3BCF6102" w14:textId="77777777" w:rsidTr="00224CDB">
        <w:tc>
          <w:tcPr>
            <w:tcW w:w="10450" w:type="dxa"/>
          </w:tcPr>
          <w:p w14:paraId="4A445DCD" w14:textId="77777777" w:rsidR="00543243" w:rsidRPr="008341D3" w:rsidRDefault="00543243" w:rsidP="00543243">
            <w:pPr>
              <w:rPr>
                <w:rFonts w:ascii="HurmeGeometricSans1 Regular" w:hAnsi="HurmeGeometricSans1 Regular"/>
                <w:sz w:val="20"/>
                <w:szCs w:val="20"/>
              </w:rPr>
            </w:pPr>
          </w:p>
        </w:tc>
      </w:tr>
    </w:tbl>
    <w:p w14:paraId="1DC953E8" w14:textId="77777777" w:rsidR="00E06023" w:rsidRPr="008341D3" w:rsidRDefault="00E06023">
      <w:pPr>
        <w:rPr>
          <w:rFonts w:ascii="HurmeGeometricSans1 Regular" w:hAnsi="HurmeGeometricSans1 Regula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101501" w:rsidRPr="008341D3" w14:paraId="7E285392" w14:textId="77777777" w:rsidTr="00224CDB">
        <w:trPr>
          <w:trHeight w:val="397"/>
        </w:trPr>
        <w:tc>
          <w:tcPr>
            <w:tcW w:w="10450" w:type="dxa"/>
            <w:tcBorders>
              <w:top w:val="single" w:sz="4" w:space="0" w:color="auto"/>
            </w:tcBorders>
            <w:shd w:val="clear" w:color="auto" w:fill="DEEAF6" w:themeFill="accent5" w:themeFillTint="33"/>
          </w:tcPr>
          <w:p w14:paraId="4FA4BE60" w14:textId="77777777" w:rsidR="00101501" w:rsidRPr="008341D3" w:rsidRDefault="00101501" w:rsidP="002A4061">
            <w:pPr>
              <w:pStyle w:val="ListParagraph"/>
              <w:numPr>
                <w:ilvl w:val="0"/>
                <w:numId w:val="2"/>
              </w:numPr>
              <w:ind w:left="459"/>
              <w:rPr>
                <w:rFonts w:ascii="HurmeGeometricSans1 Regular" w:hAnsi="HurmeGeometricSans1 Regular"/>
                <w:b/>
                <w:sz w:val="20"/>
                <w:szCs w:val="20"/>
              </w:rPr>
            </w:pPr>
            <w:r w:rsidRPr="008341D3">
              <w:rPr>
                <w:rFonts w:ascii="HurmeGeometricSans1 Regular" w:hAnsi="HurmeGeometricSans1 Regular"/>
                <w:b/>
                <w:sz w:val="20"/>
                <w:szCs w:val="20"/>
              </w:rPr>
              <w:t>Qualifications, Experience and Personal Qualities:</w:t>
            </w:r>
          </w:p>
        </w:tc>
      </w:tr>
      <w:tr w:rsidR="00101501" w:rsidRPr="008341D3" w14:paraId="621E1B08" w14:textId="77777777" w:rsidTr="005F2426">
        <w:trPr>
          <w:trHeight w:val="853"/>
        </w:trPr>
        <w:tc>
          <w:tcPr>
            <w:tcW w:w="10450" w:type="dxa"/>
          </w:tcPr>
          <w:p w14:paraId="75E82045" w14:textId="77777777" w:rsidR="005C7B99" w:rsidRDefault="00BF79DC" w:rsidP="005C7B99">
            <w:pPr>
              <w:numPr>
                <w:ilvl w:val="0"/>
                <w:numId w:val="13"/>
              </w:numPr>
              <w:spacing w:before="100" w:beforeAutospacing="1" w:after="100" w:afterAutospacing="1"/>
              <w:rPr>
                <w:rFonts w:ascii="Arial" w:hAnsi="Arial" w:cs="Arial"/>
                <w:color w:val="383C38"/>
                <w:sz w:val="21"/>
                <w:szCs w:val="21"/>
                <w:lang w:eastAsia="en-GB"/>
              </w:rPr>
            </w:pPr>
            <w:r w:rsidRPr="00CC3C4C">
              <w:rPr>
                <w:rFonts w:ascii="HurmeGeometricSans1 Regular" w:hAnsi="HurmeGeometricSans1 Regular"/>
                <w:sz w:val="20"/>
                <w:szCs w:val="20"/>
              </w:rPr>
              <w:t xml:space="preserve"> </w:t>
            </w:r>
            <w:r w:rsidR="005C7B99">
              <w:rPr>
                <w:rFonts w:ascii="Arial" w:hAnsi="Arial" w:cs="Arial"/>
                <w:color w:val="383C38"/>
                <w:sz w:val="21"/>
                <w:szCs w:val="21"/>
              </w:rPr>
              <w:t>Outstanding communication and interpersonal skills, both written and verbal, to motivate and encourage staff, to deal effectively with internal and external contacts ranging from executive to administrative levels.</w:t>
            </w:r>
          </w:p>
          <w:p w14:paraId="652AF6F8" w14:textId="77777777" w:rsidR="005C7B99" w:rsidRDefault="005C7B99" w:rsidP="005C7B99">
            <w:pPr>
              <w:numPr>
                <w:ilvl w:val="0"/>
                <w:numId w:val="13"/>
              </w:numPr>
              <w:spacing w:before="100" w:beforeAutospacing="1" w:after="100" w:afterAutospacing="1"/>
              <w:rPr>
                <w:rFonts w:ascii="Arial" w:hAnsi="Arial" w:cs="Arial"/>
                <w:color w:val="383C38"/>
                <w:sz w:val="21"/>
                <w:szCs w:val="21"/>
              </w:rPr>
            </w:pPr>
            <w:r>
              <w:rPr>
                <w:rFonts w:ascii="Arial" w:hAnsi="Arial" w:cs="Arial"/>
                <w:color w:val="383C38"/>
                <w:sz w:val="21"/>
                <w:szCs w:val="21"/>
              </w:rPr>
              <w:t>Ability to concentrate and work in a fast-paced environment, sometimes under pressure.</w:t>
            </w:r>
          </w:p>
          <w:p w14:paraId="3C516455" w14:textId="77777777" w:rsidR="005C7B99" w:rsidRDefault="005C7B99" w:rsidP="005C7B99">
            <w:pPr>
              <w:numPr>
                <w:ilvl w:val="0"/>
                <w:numId w:val="13"/>
              </w:numPr>
              <w:spacing w:before="100" w:beforeAutospacing="1" w:after="100" w:afterAutospacing="1"/>
              <w:rPr>
                <w:rFonts w:ascii="Arial" w:hAnsi="Arial" w:cs="Arial"/>
                <w:color w:val="383C38"/>
                <w:sz w:val="21"/>
                <w:szCs w:val="21"/>
              </w:rPr>
            </w:pPr>
            <w:r>
              <w:rPr>
                <w:rFonts w:ascii="Arial" w:hAnsi="Arial" w:cs="Arial"/>
                <w:color w:val="383C38"/>
                <w:sz w:val="21"/>
                <w:szCs w:val="21"/>
              </w:rPr>
              <w:t>Flexible and adaptable and able to accept changes and adjust accordingly.</w:t>
            </w:r>
          </w:p>
          <w:p w14:paraId="1982DB5C" w14:textId="77777777" w:rsidR="005C7B99" w:rsidRDefault="005C7B99" w:rsidP="005C7B99">
            <w:pPr>
              <w:numPr>
                <w:ilvl w:val="0"/>
                <w:numId w:val="13"/>
              </w:numPr>
              <w:spacing w:before="100" w:beforeAutospacing="1" w:after="100" w:afterAutospacing="1"/>
              <w:rPr>
                <w:rFonts w:ascii="Arial" w:hAnsi="Arial" w:cs="Arial"/>
                <w:color w:val="383C38"/>
                <w:sz w:val="21"/>
                <w:szCs w:val="21"/>
              </w:rPr>
            </w:pPr>
            <w:r>
              <w:rPr>
                <w:rFonts w:ascii="Arial" w:hAnsi="Arial" w:cs="Arial"/>
                <w:color w:val="383C38"/>
                <w:sz w:val="21"/>
                <w:szCs w:val="21"/>
              </w:rPr>
              <w:lastRenderedPageBreak/>
              <w:t>Previous experience of working and fostering professional relationships.</w:t>
            </w:r>
          </w:p>
          <w:p w14:paraId="4C262107" w14:textId="77777777" w:rsidR="005C7B99" w:rsidRDefault="005C7B99" w:rsidP="005C7B99">
            <w:pPr>
              <w:numPr>
                <w:ilvl w:val="0"/>
                <w:numId w:val="13"/>
              </w:numPr>
              <w:spacing w:before="100" w:beforeAutospacing="1" w:after="100" w:afterAutospacing="1"/>
              <w:rPr>
                <w:rFonts w:ascii="Arial" w:hAnsi="Arial" w:cs="Arial"/>
                <w:color w:val="383C38"/>
                <w:sz w:val="21"/>
                <w:szCs w:val="21"/>
              </w:rPr>
            </w:pPr>
            <w:r>
              <w:rPr>
                <w:rFonts w:ascii="Arial" w:hAnsi="Arial" w:cs="Arial"/>
                <w:color w:val="383C38"/>
                <w:sz w:val="21"/>
                <w:szCs w:val="21"/>
              </w:rPr>
              <w:t>Previous experience working in an operations environment would be beneficial.</w:t>
            </w:r>
          </w:p>
          <w:p w14:paraId="6DCDE3C1" w14:textId="77777777" w:rsidR="005C7B99" w:rsidRDefault="005C7B99" w:rsidP="005C7B99">
            <w:pPr>
              <w:numPr>
                <w:ilvl w:val="0"/>
                <w:numId w:val="13"/>
              </w:numPr>
              <w:spacing w:before="100" w:beforeAutospacing="1" w:after="100" w:afterAutospacing="1"/>
              <w:rPr>
                <w:rFonts w:ascii="Arial" w:hAnsi="Arial" w:cs="Arial"/>
                <w:color w:val="383C38"/>
                <w:sz w:val="21"/>
                <w:szCs w:val="21"/>
              </w:rPr>
            </w:pPr>
            <w:r>
              <w:rPr>
                <w:rFonts w:ascii="Arial" w:hAnsi="Arial" w:cs="Arial"/>
                <w:color w:val="383C38"/>
                <w:sz w:val="21"/>
                <w:szCs w:val="21"/>
              </w:rPr>
              <w:t>A keen interest in Aviation would be desirable.</w:t>
            </w:r>
          </w:p>
          <w:p w14:paraId="6C1AFB0D" w14:textId="0EA757A1" w:rsidR="00E06023" w:rsidRPr="005C7B99" w:rsidRDefault="00E06023" w:rsidP="005C7B99">
            <w:pPr>
              <w:rPr>
                <w:rFonts w:ascii="HurmeGeometricSans1 Regular" w:hAnsi="HurmeGeometricSans1 Regular"/>
                <w:sz w:val="20"/>
                <w:szCs w:val="20"/>
              </w:rPr>
            </w:pPr>
          </w:p>
        </w:tc>
      </w:tr>
    </w:tbl>
    <w:p w14:paraId="37FFDEBE" w14:textId="77777777" w:rsidR="00101501" w:rsidRPr="008341D3" w:rsidRDefault="00101501" w:rsidP="00BE6BEA">
      <w:pPr>
        <w:rPr>
          <w:rFonts w:ascii="HurmeGeometricSans1 Regular" w:hAnsi="HurmeGeometricSans1 Regula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101501" w:rsidRPr="008341D3" w14:paraId="1C75A478" w14:textId="77777777" w:rsidTr="00224CDB">
        <w:trPr>
          <w:trHeight w:val="397"/>
        </w:trPr>
        <w:tc>
          <w:tcPr>
            <w:tcW w:w="10450" w:type="dxa"/>
            <w:tcBorders>
              <w:top w:val="single" w:sz="4" w:space="0" w:color="auto"/>
            </w:tcBorders>
            <w:shd w:val="clear" w:color="auto" w:fill="DEEAF6" w:themeFill="accent5" w:themeFillTint="33"/>
          </w:tcPr>
          <w:p w14:paraId="6E10FAE2" w14:textId="77777777" w:rsidR="00101501" w:rsidRPr="008341D3" w:rsidRDefault="00101501" w:rsidP="002A4061">
            <w:pPr>
              <w:pStyle w:val="ListParagraph"/>
              <w:numPr>
                <w:ilvl w:val="0"/>
                <w:numId w:val="2"/>
              </w:numPr>
              <w:ind w:left="459"/>
              <w:rPr>
                <w:rFonts w:ascii="HurmeGeometricSans1 Regular" w:hAnsi="HurmeGeometricSans1 Regular"/>
                <w:b/>
                <w:sz w:val="20"/>
                <w:szCs w:val="20"/>
              </w:rPr>
            </w:pPr>
            <w:r w:rsidRPr="008341D3">
              <w:rPr>
                <w:rFonts w:ascii="HurmeGeometricSans1 Regular" w:hAnsi="HurmeGeometricSans1 Regular"/>
                <w:b/>
                <w:sz w:val="20"/>
                <w:szCs w:val="20"/>
              </w:rPr>
              <w:t>Geographical Coverage:</w:t>
            </w:r>
          </w:p>
        </w:tc>
      </w:tr>
      <w:tr w:rsidR="00101501" w:rsidRPr="008341D3" w14:paraId="12251544" w14:textId="77777777" w:rsidTr="00224CDB">
        <w:tc>
          <w:tcPr>
            <w:tcW w:w="10450" w:type="dxa"/>
          </w:tcPr>
          <w:p w14:paraId="68334684" w14:textId="21180ADA" w:rsidR="00EC66A6" w:rsidRPr="008341D3" w:rsidRDefault="006E5E4D" w:rsidP="00C77582">
            <w:pPr>
              <w:pStyle w:val="ListParagraph"/>
              <w:numPr>
                <w:ilvl w:val="0"/>
                <w:numId w:val="8"/>
              </w:numPr>
              <w:ind w:left="459"/>
              <w:rPr>
                <w:rFonts w:ascii="HurmeGeometricSans1 Regular" w:hAnsi="HurmeGeometricSans1 Regular"/>
                <w:sz w:val="20"/>
                <w:szCs w:val="20"/>
              </w:rPr>
            </w:pPr>
            <w:r>
              <w:rPr>
                <w:rFonts w:ascii="HurmeGeometricSans1 Regular" w:hAnsi="HurmeGeometricSans1 Regular"/>
                <w:sz w:val="20"/>
                <w:szCs w:val="20"/>
              </w:rPr>
              <w:t>Gloucester</w:t>
            </w:r>
          </w:p>
        </w:tc>
      </w:tr>
    </w:tbl>
    <w:p w14:paraId="33AD86FA" w14:textId="77777777" w:rsidR="00101501" w:rsidRPr="008341D3" w:rsidRDefault="00101501" w:rsidP="00BE6BEA">
      <w:pPr>
        <w:rPr>
          <w:rFonts w:ascii="HurmeGeometricSans1 Regular" w:hAnsi="HurmeGeometricSans1 Regula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101501" w:rsidRPr="008341D3" w14:paraId="1E51015F" w14:textId="77777777" w:rsidTr="00224CDB">
        <w:trPr>
          <w:trHeight w:val="397"/>
        </w:trPr>
        <w:tc>
          <w:tcPr>
            <w:tcW w:w="10450" w:type="dxa"/>
            <w:tcBorders>
              <w:top w:val="single" w:sz="4" w:space="0" w:color="auto"/>
            </w:tcBorders>
            <w:shd w:val="clear" w:color="auto" w:fill="DEEAF6" w:themeFill="accent5" w:themeFillTint="33"/>
          </w:tcPr>
          <w:p w14:paraId="23200448" w14:textId="77777777" w:rsidR="00101501" w:rsidRPr="008341D3" w:rsidRDefault="00101501" w:rsidP="002A4061">
            <w:pPr>
              <w:pStyle w:val="ListParagraph"/>
              <w:numPr>
                <w:ilvl w:val="0"/>
                <w:numId w:val="2"/>
              </w:numPr>
              <w:ind w:left="459"/>
              <w:rPr>
                <w:rFonts w:ascii="HurmeGeometricSans1 Regular" w:hAnsi="HurmeGeometricSans1 Regular"/>
                <w:b/>
                <w:sz w:val="20"/>
                <w:szCs w:val="20"/>
              </w:rPr>
            </w:pPr>
            <w:r w:rsidRPr="008341D3">
              <w:rPr>
                <w:rFonts w:ascii="HurmeGeometricSans1 Regular" w:hAnsi="HurmeGeometricSans1 Regular"/>
                <w:b/>
                <w:sz w:val="20"/>
                <w:szCs w:val="20"/>
              </w:rPr>
              <w:t>Key Performance Indicator:</w:t>
            </w:r>
          </w:p>
        </w:tc>
      </w:tr>
      <w:tr w:rsidR="00101501" w:rsidRPr="008341D3" w14:paraId="4D67BC1C" w14:textId="77777777" w:rsidTr="00A422A2">
        <w:trPr>
          <w:trHeight w:val="198"/>
        </w:trPr>
        <w:tc>
          <w:tcPr>
            <w:tcW w:w="10450" w:type="dxa"/>
          </w:tcPr>
          <w:p w14:paraId="24AE4A5E" w14:textId="109ABDBB" w:rsidR="00A422A2" w:rsidRPr="008341D3" w:rsidRDefault="00A422A2" w:rsidP="005C7B99">
            <w:pPr>
              <w:pStyle w:val="paragraph"/>
              <w:spacing w:before="0" w:beforeAutospacing="0" w:after="0" w:afterAutospacing="0"/>
              <w:ind w:left="1080"/>
              <w:textAlignment w:val="baseline"/>
              <w:rPr>
                <w:rFonts w:ascii="HurmeGeometricSans1 Regular" w:hAnsi="HurmeGeometricSans1 Regular" w:cs="Arial"/>
                <w:color w:val="000000" w:themeColor="text1"/>
                <w:sz w:val="20"/>
                <w:szCs w:val="20"/>
              </w:rPr>
            </w:pPr>
          </w:p>
        </w:tc>
      </w:tr>
    </w:tbl>
    <w:p w14:paraId="1FA84E59" w14:textId="6C7CA2F4" w:rsidR="00101501" w:rsidRPr="00B44CAA" w:rsidRDefault="005C7B99" w:rsidP="00B44CAA">
      <w:pPr>
        <w:pStyle w:val="ListParagraph"/>
        <w:numPr>
          <w:ilvl w:val="1"/>
          <w:numId w:val="18"/>
        </w:numPr>
        <w:rPr>
          <w:rFonts w:ascii="HurmeGeometricSans1 Regular" w:hAnsi="HurmeGeometricSans1 Regular"/>
          <w:sz w:val="20"/>
          <w:szCs w:val="20"/>
        </w:rPr>
      </w:pPr>
      <w:r w:rsidRPr="00B44CAA">
        <w:rPr>
          <w:rFonts w:ascii="HurmeGeometricSans1 Regular" w:hAnsi="HurmeGeometricSans1 Regular"/>
          <w:sz w:val="20"/>
          <w:szCs w:val="20"/>
        </w:rPr>
        <w:t>Student Feedback</w:t>
      </w:r>
    </w:p>
    <w:p w14:paraId="7E49A8C7" w14:textId="65024D57" w:rsidR="005C7B99" w:rsidRPr="00B44CAA" w:rsidRDefault="005C7B99" w:rsidP="00B44CAA">
      <w:pPr>
        <w:pStyle w:val="ListParagraph"/>
        <w:numPr>
          <w:ilvl w:val="1"/>
          <w:numId w:val="18"/>
        </w:numPr>
        <w:rPr>
          <w:rFonts w:ascii="HurmeGeometricSans1 Regular" w:hAnsi="HurmeGeometricSans1 Regular"/>
          <w:sz w:val="20"/>
          <w:szCs w:val="20"/>
        </w:rPr>
      </w:pPr>
      <w:r w:rsidRPr="00B44CAA">
        <w:rPr>
          <w:rFonts w:ascii="HurmeGeometricSans1 Regular" w:hAnsi="HurmeGeometricSans1 Regular"/>
          <w:sz w:val="20"/>
          <w:szCs w:val="20"/>
        </w:rPr>
        <w:t xml:space="preserve">Aircraft &amp; Simulator Utilisation – Hours per </w:t>
      </w:r>
      <w:r w:rsidR="00E012D2" w:rsidRPr="00B44CAA">
        <w:rPr>
          <w:rFonts w:ascii="HurmeGeometricSans1 Regular" w:hAnsi="HurmeGeometricSans1 Regular"/>
          <w:sz w:val="20"/>
          <w:szCs w:val="20"/>
        </w:rPr>
        <w:t>Aircraft/Simulator per year</w:t>
      </w:r>
    </w:p>
    <w:p w14:paraId="7EC4E3BC" w14:textId="388EF0ED" w:rsidR="00E012D2" w:rsidRPr="00B44CAA" w:rsidRDefault="00E012D2" w:rsidP="00B44CAA">
      <w:pPr>
        <w:pStyle w:val="ListParagraph"/>
        <w:numPr>
          <w:ilvl w:val="1"/>
          <w:numId w:val="18"/>
        </w:numPr>
        <w:rPr>
          <w:rFonts w:ascii="HurmeGeometricSans1 Regular" w:hAnsi="HurmeGeometricSans1 Regular"/>
          <w:sz w:val="20"/>
          <w:szCs w:val="20"/>
        </w:rPr>
      </w:pPr>
      <w:proofErr w:type="spellStart"/>
      <w:r w:rsidRPr="00B44CAA">
        <w:rPr>
          <w:rFonts w:ascii="HurmeGeometricSans1 Regular" w:hAnsi="HurmeGeometricSans1 Regular"/>
          <w:sz w:val="20"/>
          <w:szCs w:val="20"/>
        </w:rPr>
        <w:t>FlightLogger</w:t>
      </w:r>
      <w:proofErr w:type="spellEnd"/>
      <w:r w:rsidRPr="00B44CAA">
        <w:rPr>
          <w:rFonts w:ascii="HurmeGeometricSans1 Regular" w:hAnsi="HurmeGeometricSans1 Regular"/>
          <w:sz w:val="20"/>
          <w:szCs w:val="20"/>
        </w:rPr>
        <w:t xml:space="preserve"> effectiveness – Trainee/instructor/aircraft documents and certificates up to date and maintained.</w:t>
      </w:r>
    </w:p>
    <w:p w14:paraId="16D26D73" w14:textId="77777777" w:rsidR="00101501" w:rsidRPr="008341D3" w:rsidRDefault="00101501" w:rsidP="00E06023">
      <w:pPr>
        <w:rPr>
          <w:rFonts w:ascii="HurmeGeometricSans1 Regular" w:hAnsi="HurmeGeometricSans1 Regula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2F0B6D" w:rsidRPr="008341D3" w14:paraId="7E3DE180" w14:textId="77777777" w:rsidTr="00D66565">
        <w:trPr>
          <w:trHeight w:val="397"/>
        </w:trPr>
        <w:tc>
          <w:tcPr>
            <w:tcW w:w="10450" w:type="dxa"/>
            <w:tcBorders>
              <w:top w:val="single" w:sz="4" w:space="0" w:color="auto"/>
            </w:tcBorders>
            <w:shd w:val="clear" w:color="auto" w:fill="DEEAF6" w:themeFill="accent5" w:themeFillTint="33"/>
          </w:tcPr>
          <w:p w14:paraId="21BD8256" w14:textId="77777777" w:rsidR="002F0B6D" w:rsidRPr="008341D3" w:rsidRDefault="002F0B6D" w:rsidP="002A4061">
            <w:pPr>
              <w:pStyle w:val="ListParagraph"/>
              <w:numPr>
                <w:ilvl w:val="0"/>
                <w:numId w:val="2"/>
              </w:numPr>
              <w:ind w:left="459"/>
              <w:rPr>
                <w:rFonts w:ascii="HurmeGeometricSans1 Regular" w:hAnsi="HurmeGeometricSans1 Regular"/>
                <w:b/>
                <w:sz w:val="20"/>
                <w:szCs w:val="20"/>
              </w:rPr>
            </w:pPr>
            <w:r w:rsidRPr="008341D3">
              <w:rPr>
                <w:rFonts w:ascii="HurmeGeometricSans1 Regular" w:hAnsi="HurmeGeometricSans1 Regular"/>
                <w:b/>
                <w:sz w:val="20"/>
                <w:szCs w:val="20"/>
              </w:rPr>
              <w:t>Revision Status:</w:t>
            </w:r>
          </w:p>
        </w:tc>
      </w:tr>
      <w:tr w:rsidR="002F0B6D" w:rsidRPr="008341D3" w14:paraId="6659ECD9" w14:textId="77777777" w:rsidTr="00D66565">
        <w:tc>
          <w:tcPr>
            <w:tcW w:w="10450" w:type="dxa"/>
          </w:tcPr>
          <w:p w14:paraId="2700D78C" w14:textId="77777777" w:rsidR="002F0B6D" w:rsidRPr="008341D3" w:rsidRDefault="002F0B6D" w:rsidP="002F0B6D">
            <w:pPr>
              <w:ind w:left="99"/>
              <w:rPr>
                <w:rFonts w:ascii="HurmeGeometricSans1 Regular" w:hAnsi="HurmeGeometricSans1 Regular"/>
                <w:sz w:val="20"/>
                <w:szCs w:val="20"/>
              </w:rPr>
            </w:pPr>
            <w:r w:rsidRPr="008341D3">
              <w:rPr>
                <w:rFonts w:ascii="HurmeGeometricSans1 Regular" w:hAnsi="HurmeGeometricSans1 Regular"/>
                <w:sz w:val="20"/>
                <w:szCs w:val="20"/>
              </w:rPr>
              <w:t xml:space="preserve">Last Updated: </w:t>
            </w:r>
            <w:sdt>
              <w:sdtPr>
                <w:rPr>
                  <w:rFonts w:ascii="HurmeGeometricSans1 Regular" w:hAnsi="HurmeGeometricSans1 Regular"/>
                  <w:sz w:val="20"/>
                  <w:szCs w:val="20"/>
                </w:rPr>
                <w:id w:val="-529806105"/>
                <w:placeholder>
                  <w:docPart w:val="C1EE22CA02F6C6439245E133A1F68504"/>
                </w:placeholder>
                <w:date w:fullDate="2025-07-15T00:00:00Z">
                  <w:dateFormat w:val="dd MMMM yyyy"/>
                  <w:lid w:val="en-GB"/>
                  <w:storeMappedDataAs w:val="dateTime"/>
                  <w:calendar w:val="gregorian"/>
                </w:date>
              </w:sdtPr>
              <w:sdtContent>
                <w:r w:rsidR="00C2508F" w:rsidRPr="008341D3">
                  <w:rPr>
                    <w:rFonts w:ascii="HurmeGeometricSans1 Regular" w:hAnsi="HurmeGeometricSans1 Regular"/>
                    <w:sz w:val="20"/>
                    <w:szCs w:val="20"/>
                  </w:rPr>
                  <w:t>15 July 2025</w:t>
                </w:r>
              </w:sdtContent>
            </w:sdt>
          </w:p>
        </w:tc>
      </w:tr>
    </w:tbl>
    <w:p w14:paraId="22E03C9E" w14:textId="77777777" w:rsidR="002F0B6D" w:rsidRPr="008341D3" w:rsidRDefault="002F0B6D" w:rsidP="00E06023">
      <w:pPr>
        <w:rPr>
          <w:rFonts w:ascii="HurmeGeometricSans1 Regular" w:hAnsi="HurmeGeometricSans1 Regular"/>
          <w:sz w:val="20"/>
          <w:szCs w:val="20"/>
        </w:rPr>
      </w:pPr>
    </w:p>
    <w:sectPr w:rsidR="002F0B6D" w:rsidRPr="008341D3" w:rsidSect="0004571E">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70A5" w14:textId="77777777" w:rsidR="00481046" w:rsidRDefault="00481046" w:rsidP="00496B83">
      <w:r>
        <w:separator/>
      </w:r>
    </w:p>
  </w:endnote>
  <w:endnote w:type="continuationSeparator" w:id="0">
    <w:p w14:paraId="788FA5DE" w14:textId="77777777" w:rsidR="00481046" w:rsidRDefault="00481046" w:rsidP="0049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HurmeGeometricSans1 Regular">
    <w:altName w:val="Calibri"/>
    <w:panose1 w:val="020B0604020202020204"/>
    <w:charset w:val="00"/>
    <w:family w:val="swiss"/>
    <w:notTrueType/>
    <w:pitch w:val="variable"/>
    <w:sig w:usb0="A000002F" w:usb1="4000207B" w:usb2="00000000" w:usb3="00000000" w:csb0="00000093" w:csb1="00000000"/>
  </w:font>
  <w:font w:name="HurmeGeometricSans1 SemiBold">
    <w:altName w:val="Calibri"/>
    <w:panose1 w:val="020B0604020202020204"/>
    <w:charset w:val="00"/>
    <w:family w:val="swiss"/>
    <w:notTrueType/>
    <w:pitch w:val="variable"/>
    <w:sig w:usb0="A000002F" w:usb1="4000207B" w:usb2="00000000" w:usb3="00000000" w:csb0="000000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5F26" w14:textId="77777777" w:rsidR="00BC406D" w:rsidRDefault="00BC406D" w:rsidP="000049EE">
    <w:pPr>
      <w:pStyle w:val="p1"/>
      <w:jc w:val="center"/>
      <w:rPr>
        <w:rFonts w:ascii="HurmeGeometricSans1 SemiBold" w:hAnsi="HurmeGeometricSans1 SemiBold"/>
        <w:b/>
        <w:bCs/>
        <w:color w:val="000000" w:themeColor="text1"/>
        <w:sz w:val="13"/>
        <w:szCs w:val="13"/>
      </w:rPr>
    </w:pPr>
    <w:r w:rsidRPr="00BC406D">
      <w:rPr>
        <w:rFonts w:ascii="HurmeGeometricSans1 SemiBold" w:hAnsi="HurmeGeometricSans1 SemiBold"/>
        <w:b/>
        <w:bCs/>
        <w:color w:val="000000" w:themeColor="text1"/>
        <w:sz w:val="13"/>
        <w:szCs w:val="13"/>
      </w:rPr>
      <w:t xml:space="preserve">SKYBORNE AVIATION </w:t>
    </w:r>
    <w:r w:rsidR="00492CD4">
      <w:rPr>
        <w:rFonts w:ascii="HurmeGeometricSans1 SemiBold" w:hAnsi="HurmeGeometricSans1 SemiBold"/>
        <w:b/>
        <w:bCs/>
        <w:color w:val="000000" w:themeColor="text1"/>
        <w:sz w:val="13"/>
        <w:szCs w:val="13"/>
      </w:rPr>
      <w:t xml:space="preserve">TRAINING </w:t>
    </w:r>
    <w:r w:rsidRPr="00BC406D">
      <w:rPr>
        <w:rFonts w:ascii="HurmeGeometricSans1 SemiBold" w:hAnsi="HurmeGeometricSans1 SemiBold"/>
        <w:b/>
        <w:bCs/>
        <w:color w:val="000000" w:themeColor="text1"/>
        <w:sz w:val="13"/>
        <w:szCs w:val="13"/>
      </w:rPr>
      <w:t>LIMITED</w:t>
    </w:r>
  </w:p>
  <w:p w14:paraId="76E103DA" w14:textId="77777777" w:rsidR="00C034DF" w:rsidRPr="00BC406D" w:rsidRDefault="00C034DF" w:rsidP="000049EE">
    <w:pPr>
      <w:pStyle w:val="p1"/>
      <w:jc w:val="center"/>
      <w:rPr>
        <w:rFonts w:ascii="HurmeGeometricSans1 Regular" w:hAnsi="HurmeGeometricSans1 Regular"/>
        <w:sz w:val="13"/>
        <w:szCs w:val="13"/>
      </w:rPr>
    </w:pPr>
    <w:r>
      <w:rPr>
        <w:rFonts w:ascii="HurmeGeometricSans1 SemiBold" w:hAnsi="HurmeGeometricSans1 SemiBold"/>
        <w:b/>
        <w:bCs/>
        <w:color w:val="000000" w:themeColor="text1"/>
        <w:sz w:val="13"/>
        <w:szCs w:val="13"/>
      </w:rPr>
      <w:t>SKYBORNE AVIATION GROUP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551D" w14:textId="77777777" w:rsidR="00481046" w:rsidRDefault="00481046" w:rsidP="00496B83">
      <w:r>
        <w:separator/>
      </w:r>
    </w:p>
  </w:footnote>
  <w:footnote w:type="continuationSeparator" w:id="0">
    <w:p w14:paraId="503E0BEA" w14:textId="77777777" w:rsidR="00481046" w:rsidRDefault="00481046" w:rsidP="0049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FF2B" w14:textId="77777777" w:rsidR="00496B83" w:rsidRDefault="00496B83">
    <w:pPr>
      <w:pStyle w:val="Header"/>
    </w:pPr>
    <w:r>
      <w:rPr>
        <w:noProof/>
        <w:lang w:eastAsia="en-GB"/>
      </w:rPr>
      <w:drawing>
        <wp:inline distT="0" distB="0" distL="0" distR="0" wp14:anchorId="13E9C516" wp14:editId="0A3A9BA3">
          <wp:extent cx="1344168"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B_Logo_AW_PMS8400.pdf"/>
                  <pic:cNvPicPr/>
                </pic:nvPicPr>
                <pic:blipFill>
                  <a:blip r:embed="rId1">
                    <a:lum bright="-100000"/>
                    <a:extLst>
                      <a:ext uri="{28A0092B-C50C-407E-A947-70E740481C1C}">
                        <a14:useLocalDpi xmlns:a14="http://schemas.microsoft.com/office/drawing/2010/main" val="0"/>
                      </a:ext>
                    </a:extLst>
                  </a:blip>
                  <a:stretch>
                    <a:fillRect/>
                  </a:stretch>
                </pic:blipFill>
                <pic:spPr>
                  <a:xfrm>
                    <a:off x="0" y="0"/>
                    <a:ext cx="1344168" cy="960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B1F"/>
    <w:multiLevelType w:val="multilevel"/>
    <w:tmpl w:val="A502C6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5CF1875"/>
    <w:multiLevelType w:val="multilevel"/>
    <w:tmpl w:val="EE30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D6858"/>
    <w:multiLevelType w:val="hybridMultilevel"/>
    <w:tmpl w:val="AED0116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0B24BD"/>
    <w:multiLevelType w:val="hybridMultilevel"/>
    <w:tmpl w:val="3F503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5745A"/>
    <w:multiLevelType w:val="hybridMultilevel"/>
    <w:tmpl w:val="AED011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3C471E"/>
    <w:multiLevelType w:val="hybridMultilevel"/>
    <w:tmpl w:val="AED011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4A6EFD"/>
    <w:multiLevelType w:val="hybridMultilevel"/>
    <w:tmpl w:val="927ACBA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4669F9"/>
    <w:multiLevelType w:val="multilevel"/>
    <w:tmpl w:val="71C88F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A3E515C"/>
    <w:multiLevelType w:val="multilevel"/>
    <w:tmpl w:val="D47E7D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D111784"/>
    <w:multiLevelType w:val="hybridMultilevel"/>
    <w:tmpl w:val="EBEC66DE"/>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E7593C"/>
    <w:multiLevelType w:val="hybridMultilevel"/>
    <w:tmpl w:val="547A6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9A2E9A"/>
    <w:multiLevelType w:val="multilevel"/>
    <w:tmpl w:val="05225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F75AB7"/>
    <w:multiLevelType w:val="hybridMultilevel"/>
    <w:tmpl w:val="AED011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A22B17"/>
    <w:multiLevelType w:val="multilevel"/>
    <w:tmpl w:val="8D103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13731B"/>
    <w:multiLevelType w:val="hybridMultilevel"/>
    <w:tmpl w:val="AED011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087E18"/>
    <w:multiLevelType w:val="hybridMultilevel"/>
    <w:tmpl w:val="AED011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B6590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91B5719"/>
    <w:multiLevelType w:val="hybridMultilevel"/>
    <w:tmpl w:val="D966D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0063423">
    <w:abstractNumId w:val="16"/>
  </w:num>
  <w:num w:numId="2" w16cid:durableId="2144498558">
    <w:abstractNumId w:val="17"/>
  </w:num>
  <w:num w:numId="3" w16cid:durableId="1184444747">
    <w:abstractNumId w:val="2"/>
  </w:num>
  <w:num w:numId="4" w16cid:durableId="1086347259">
    <w:abstractNumId w:val="15"/>
  </w:num>
  <w:num w:numId="5" w16cid:durableId="1711417545">
    <w:abstractNumId w:val="12"/>
  </w:num>
  <w:num w:numId="6" w16cid:durableId="695891979">
    <w:abstractNumId w:val="14"/>
  </w:num>
  <w:num w:numId="7" w16cid:durableId="400951651">
    <w:abstractNumId w:val="5"/>
  </w:num>
  <w:num w:numId="8" w16cid:durableId="1624843565">
    <w:abstractNumId w:val="4"/>
  </w:num>
  <w:num w:numId="9" w16cid:durableId="1810587468">
    <w:abstractNumId w:val="10"/>
  </w:num>
  <w:num w:numId="10" w16cid:durableId="1673143081">
    <w:abstractNumId w:val="9"/>
  </w:num>
  <w:num w:numId="11" w16cid:durableId="1045905630">
    <w:abstractNumId w:val="1"/>
  </w:num>
  <w:num w:numId="12" w16cid:durableId="1183401410">
    <w:abstractNumId w:val="13"/>
  </w:num>
  <w:num w:numId="13" w16cid:durableId="1818108385">
    <w:abstractNumId w:val="11"/>
  </w:num>
  <w:num w:numId="14" w16cid:durableId="105733876">
    <w:abstractNumId w:val="8"/>
  </w:num>
  <w:num w:numId="15" w16cid:durableId="1755127546">
    <w:abstractNumId w:val="0"/>
  </w:num>
  <w:num w:numId="16" w16cid:durableId="500317781">
    <w:abstractNumId w:val="7"/>
  </w:num>
  <w:num w:numId="17" w16cid:durableId="1424688515">
    <w:abstractNumId w:val="3"/>
  </w:num>
  <w:num w:numId="18" w16cid:durableId="10940158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4D"/>
    <w:rsid w:val="000049EE"/>
    <w:rsid w:val="00033290"/>
    <w:rsid w:val="0003509F"/>
    <w:rsid w:val="000372DC"/>
    <w:rsid w:val="000455C3"/>
    <w:rsid w:val="0004571E"/>
    <w:rsid w:val="00050480"/>
    <w:rsid w:val="00060585"/>
    <w:rsid w:val="000652A0"/>
    <w:rsid w:val="000959E4"/>
    <w:rsid w:val="00096F6C"/>
    <w:rsid w:val="000B4C61"/>
    <w:rsid w:val="000D00B3"/>
    <w:rsid w:val="000E0896"/>
    <w:rsid w:val="000E4D52"/>
    <w:rsid w:val="00101501"/>
    <w:rsid w:val="0017078B"/>
    <w:rsid w:val="0019704D"/>
    <w:rsid w:val="001B2D00"/>
    <w:rsid w:val="001B66B9"/>
    <w:rsid w:val="001F6A77"/>
    <w:rsid w:val="0020574D"/>
    <w:rsid w:val="00233FD0"/>
    <w:rsid w:val="0024087E"/>
    <w:rsid w:val="00262B9A"/>
    <w:rsid w:val="002752D2"/>
    <w:rsid w:val="002904A3"/>
    <w:rsid w:val="002A4061"/>
    <w:rsid w:val="002A4192"/>
    <w:rsid w:val="002D1289"/>
    <w:rsid w:val="002D449C"/>
    <w:rsid w:val="002E245C"/>
    <w:rsid w:val="002F0B6D"/>
    <w:rsid w:val="003161D4"/>
    <w:rsid w:val="003179CE"/>
    <w:rsid w:val="00350E14"/>
    <w:rsid w:val="003645BB"/>
    <w:rsid w:val="0037732D"/>
    <w:rsid w:val="00391C64"/>
    <w:rsid w:val="00396D67"/>
    <w:rsid w:val="00397C52"/>
    <w:rsid w:val="003B37FB"/>
    <w:rsid w:val="003C2F1D"/>
    <w:rsid w:val="003E1BAD"/>
    <w:rsid w:val="003F2CE7"/>
    <w:rsid w:val="003F2D76"/>
    <w:rsid w:val="00412E25"/>
    <w:rsid w:val="00421756"/>
    <w:rsid w:val="00435188"/>
    <w:rsid w:val="004412F6"/>
    <w:rsid w:val="004444B4"/>
    <w:rsid w:val="0045127D"/>
    <w:rsid w:val="00473022"/>
    <w:rsid w:val="00481046"/>
    <w:rsid w:val="00492CD4"/>
    <w:rsid w:val="00496B83"/>
    <w:rsid w:val="004A6315"/>
    <w:rsid w:val="004D4225"/>
    <w:rsid w:val="004E2449"/>
    <w:rsid w:val="00543243"/>
    <w:rsid w:val="00556354"/>
    <w:rsid w:val="00556DAC"/>
    <w:rsid w:val="005A0119"/>
    <w:rsid w:val="005B7B9F"/>
    <w:rsid w:val="005C7B99"/>
    <w:rsid w:val="005E4B75"/>
    <w:rsid w:val="005F2426"/>
    <w:rsid w:val="005F2F28"/>
    <w:rsid w:val="006218C6"/>
    <w:rsid w:val="00625B7D"/>
    <w:rsid w:val="00635603"/>
    <w:rsid w:val="00660229"/>
    <w:rsid w:val="006A2413"/>
    <w:rsid w:val="006D41BE"/>
    <w:rsid w:val="006E5E4D"/>
    <w:rsid w:val="006F0269"/>
    <w:rsid w:val="007426AF"/>
    <w:rsid w:val="0075181B"/>
    <w:rsid w:val="007603A0"/>
    <w:rsid w:val="007671B4"/>
    <w:rsid w:val="007B01EF"/>
    <w:rsid w:val="007E0673"/>
    <w:rsid w:val="007E4CE0"/>
    <w:rsid w:val="007F59F7"/>
    <w:rsid w:val="00821DB5"/>
    <w:rsid w:val="00832EBA"/>
    <w:rsid w:val="008341D3"/>
    <w:rsid w:val="0083713A"/>
    <w:rsid w:val="008535FD"/>
    <w:rsid w:val="008A4709"/>
    <w:rsid w:val="008A5692"/>
    <w:rsid w:val="008C7DFD"/>
    <w:rsid w:val="008D07DC"/>
    <w:rsid w:val="008F0E13"/>
    <w:rsid w:val="00955260"/>
    <w:rsid w:val="00980714"/>
    <w:rsid w:val="0099538B"/>
    <w:rsid w:val="00A16838"/>
    <w:rsid w:val="00A422A2"/>
    <w:rsid w:val="00A46BD3"/>
    <w:rsid w:val="00A61196"/>
    <w:rsid w:val="00A71F2F"/>
    <w:rsid w:val="00A95C17"/>
    <w:rsid w:val="00AC344E"/>
    <w:rsid w:val="00AD7142"/>
    <w:rsid w:val="00AF57F1"/>
    <w:rsid w:val="00B10129"/>
    <w:rsid w:val="00B351FC"/>
    <w:rsid w:val="00B44CAA"/>
    <w:rsid w:val="00B519CD"/>
    <w:rsid w:val="00B61518"/>
    <w:rsid w:val="00B77A56"/>
    <w:rsid w:val="00B83DC5"/>
    <w:rsid w:val="00B97382"/>
    <w:rsid w:val="00BA3674"/>
    <w:rsid w:val="00BB4B80"/>
    <w:rsid w:val="00BB71BF"/>
    <w:rsid w:val="00BC406D"/>
    <w:rsid w:val="00BE6BEA"/>
    <w:rsid w:val="00BF79DC"/>
    <w:rsid w:val="00C034DF"/>
    <w:rsid w:val="00C23EA3"/>
    <w:rsid w:val="00C2508F"/>
    <w:rsid w:val="00C25C7A"/>
    <w:rsid w:val="00C77582"/>
    <w:rsid w:val="00C83E41"/>
    <w:rsid w:val="00CA0BB4"/>
    <w:rsid w:val="00CB7D7F"/>
    <w:rsid w:val="00CC1FB9"/>
    <w:rsid w:val="00CC3C4C"/>
    <w:rsid w:val="00CF1356"/>
    <w:rsid w:val="00CF20A6"/>
    <w:rsid w:val="00D252C3"/>
    <w:rsid w:val="00D27B8D"/>
    <w:rsid w:val="00D3496F"/>
    <w:rsid w:val="00D40A87"/>
    <w:rsid w:val="00D61B7E"/>
    <w:rsid w:val="00D97582"/>
    <w:rsid w:val="00D97873"/>
    <w:rsid w:val="00DA2E88"/>
    <w:rsid w:val="00DC0616"/>
    <w:rsid w:val="00DE042E"/>
    <w:rsid w:val="00DE5F66"/>
    <w:rsid w:val="00E012D2"/>
    <w:rsid w:val="00E013DB"/>
    <w:rsid w:val="00E06023"/>
    <w:rsid w:val="00E17C67"/>
    <w:rsid w:val="00E36676"/>
    <w:rsid w:val="00E44577"/>
    <w:rsid w:val="00E80064"/>
    <w:rsid w:val="00EA37DB"/>
    <w:rsid w:val="00EB6350"/>
    <w:rsid w:val="00EC66A6"/>
    <w:rsid w:val="00F216B0"/>
    <w:rsid w:val="00F32931"/>
    <w:rsid w:val="00F4045E"/>
    <w:rsid w:val="00F72919"/>
    <w:rsid w:val="00F92130"/>
    <w:rsid w:val="00FC041E"/>
    <w:rsid w:val="00FF1A11"/>
    <w:rsid w:val="00FF21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C814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61D4"/>
    <w:rPr>
      <w:lang w:val="en-GB" w:eastAsia="en-US"/>
    </w:rPr>
  </w:style>
  <w:style w:type="paragraph" w:styleId="Heading1">
    <w:name w:val="heading 1"/>
    <w:basedOn w:val="Normal"/>
    <w:next w:val="Normal"/>
    <w:link w:val="Heading1Char"/>
    <w:uiPriority w:val="9"/>
    <w:qFormat/>
    <w:rsid w:val="00421756"/>
    <w:pPr>
      <w:numPr>
        <w:numId w:val="1"/>
      </w:numPr>
      <w:outlineLvl w:val="0"/>
    </w:pPr>
    <w:rPr>
      <w:rFonts w:ascii="Arial" w:eastAsiaTheme="minorHAnsi" w:hAnsi="Arial" w:cs="Arial"/>
      <w:b/>
      <w:color w:val="8DC63F"/>
      <w:sz w:val="28"/>
      <w:szCs w:val="28"/>
      <w:lang w:val="en-AU"/>
    </w:rPr>
  </w:style>
  <w:style w:type="paragraph" w:styleId="Heading2">
    <w:name w:val="heading 2"/>
    <w:basedOn w:val="Normal"/>
    <w:next w:val="Normal"/>
    <w:link w:val="Heading2Char"/>
    <w:uiPriority w:val="9"/>
    <w:unhideWhenUsed/>
    <w:qFormat/>
    <w:rsid w:val="00421756"/>
    <w:pPr>
      <w:numPr>
        <w:ilvl w:val="1"/>
        <w:numId w:val="1"/>
      </w:numPr>
      <w:outlineLvl w:val="1"/>
    </w:pPr>
    <w:rPr>
      <w:rFonts w:ascii="Arial" w:eastAsiaTheme="minorHAnsi" w:hAnsi="Arial" w:cs="Arial"/>
      <w:b/>
      <w:color w:val="323A45"/>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1D4"/>
    <w:pPr>
      <w:ind w:left="720"/>
      <w:contextualSpacing/>
    </w:pPr>
  </w:style>
  <w:style w:type="paragraph" w:styleId="Header">
    <w:name w:val="header"/>
    <w:basedOn w:val="Normal"/>
    <w:link w:val="HeaderChar"/>
    <w:uiPriority w:val="99"/>
    <w:unhideWhenUsed/>
    <w:rsid w:val="00496B83"/>
    <w:pPr>
      <w:tabs>
        <w:tab w:val="center" w:pos="4513"/>
        <w:tab w:val="right" w:pos="9026"/>
      </w:tabs>
    </w:pPr>
  </w:style>
  <w:style w:type="character" w:customStyle="1" w:styleId="HeaderChar">
    <w:name w:val="Header Char"/>
    <w:basedOn w:val="DefaultParagraphFont"/>
    <w:link w:val="Header"/>
    <w:uiPriority w:val="99"/>
    <w:rsid w:val="00496B83"/>
    <w:rPr>
      <w:lang w:eastAsia="en-US"/>
    </w:rPr>
  </w:style>
  <w:style w:type="paragraph" w:styleId="Footer">
    <w:name w:val="footer"/>
    <w:basedOn w:val="Normal"/>
    <w:link w:val="FooterChar"/>
    <w:uiPriority w:val="99"/>
    <w:unhideWhenUsed/>
    <w:rsid w:val="00496B83"/>
    <w:pPr>
      <w:tabs>
        <w:tab w:val="center" w:pos="4513"/>
        <w:tab w:val="right" w:pos="9026"/>
      </w:tabs>
    </w:pPr>
  </w:style>
  <w:style w:type="character" w:customStyle="1" w:styleId="FooterChar">
    <w:name w:val="Footer Char"/>
    <w:basedOn w:val="DefaultParagraphFont"/>
    <w:link w:val="Footer"/>
    <w:uiPriority w:val="99"/>
    <w:rsid w:val="00496B83"/>
    <w:rPr>
      <w:lang w:eastAsia="en-US"/>
    </w:rPr>
  </w:style>
  <w:style w:type="paragraph" w:customStyle="1" w:styleId="p1">
    <w:name w:val="p1"/>
    <w:basedOn w:val="Normal"/>
    <w:rsid w:val="00BC406D"/>
    <w:rPr>
      <w:rFonts w:ascii="Helvetica" w:hAnsi="Helvetica" w:cs="Times New Roman"/>
      <w:color w:val="A6A6A8"/>
      <w:sz w:val="10"/>
      <w:szCs w:val="10"/>
      <w:lang w:eastAsia="en-GB"/>
    </w:rPr>
  </w:style>
  <w:style w:type="paragraph" w:customStyle="1" w:styleId="p2">
    <w:name w:val="p2"/>
    <w:basedOn w:val="Normal"/>
    <w:rsid w:val="00BC406D"/>
    <w:rPr>
      <w:rFonts w:ascii="Helvetica" w:hAnsi="Helvetica" w:cs="Times New Roman"/>
      <w:color w:val="35F2FF"/>
      <w:sz w:val="10"/>
      <w:szCs w:val="10"/>
      <w:lang w:eastAsia="en-GB"/>
    </w:rPr>
  </w:style>
  <w:style w:type="paragraph" w:customStyle="1" w:styleId="p3">
    <w:name w:val="p3"/>
    <w:basedOn w:val="Normal"/>
    <w:rsid w:val="00BC406D"/>
    <w:rPr>
      <w:rFonts w:ascii="Helvetica" w:hAnsi="Helvetica" w:cs="Times New Roman"/>
      <w:color w:val="A6A6A8"/>
      <w:sz w:val="6"/>
      <w:szCs w:val="6"/>
      <w:lang w:eastAsia="en-GB"/>
    </w:rPr>
  </w:style>
  <w:style w:type="paragraph" w:customStyle="1" w:styleId="ItemHeading">
    <w:name w:val="Item Heading"/>
    <w:basedOn w:val="Normal"/>
    <w:link w:val="ItemHeadingChar"/>
    <w:qFormat/>
    <w:rsid w:val="00DE5F66"/>
    <w:pPr>
      <w:spacing w:after="160"/>
    </w:pPr>
    <w:rPr>
      <w:rFonts w:ascii="Arial" w:eastAsiaTheme="minorHAnsi" w:hAnsi="Arial" w:cs="Arial"/>
      <w:b/>
      <w:color w:val="E40038"/>
      <w:szCs w:val="22"/>
    </w:rPr>
  </w:style>
  <w:style w:type="paragraph" w:customStyle="1" w:styleId="MainText">
    <w:name w:val="Main Text"/>
    <w:basedOn w:val="Normal"/>
    <w:link w:val="MainTextChar"/>
    <w:qFormat/>
    <w:rsid w:val="00DE5F66"/>
    <w:pPr>
      <w:jc w:val="both"/>
    </w:pPr>
    <w:rPr>
      <w:rFonts w:ascii="Garamond" w:eastAsiaTheme="minorHAnsi" w:hAnsi="Garamond" w:cs="Arial"/>
      <w:color w:val="615C5D"/>
      <w:sz w:val="20"/>
      <w:szCs w:val="22"/>
    </w:rPr>
  </w:style>
  <w:style w:type="character" w:customStyle="1" w:styleId="ItemHeadingChar">
    <w:name w:val="Item Heading Char"/>
    <w:basedOn w:val="DefaultParagraphFont"/>
    <w:link w:val="ItemHeading"/>
    <w:rsid w:val="00DE5F66"/>
    <w:rPr>
      <w:rFonts w:ascii="Arial" w:eastAsiaTheme="minorHAnsi" w:hAnsi="Arial" w:cs="Arial"/>
      <w:b/>
      <w:color w:val="E40038"/>
      <w:szCs w:val="22"/>
      <w:lang w:val="en-GB" w:eastAsia="en-US"/>
    </w:rPr>
  </w:style>
  <w:style w:type="character" w:customStyle="1" w:styleId="MainTextChar">
    <w:name w:val="Main Text Char"/>
    <w:basedOn w:val="DefaultParagraphFont"/>
    <w:link w:val="MainText"/>
    <w:rsid w:val="00DE5F66"/>
    <w:rPr>
      <w:rFonts w:ascii="Garamond" w:eastAsiaTheme="minorHAnsi" w:hAnsi="Garamond" w:cs="Arial"/>
      <w:color w:val="615C5D"/>
      <w:sz w:val="20"/>
      <w:szCs w:val="22"/>
      <w:lang w:val="en-GB" w:eastAsia="en-US"/>
    </w:rPr>
  </w:style>
  <w:style w:type="paragraph" w:styleId="NoSpacing">
    <w:name w:val="No Spacing"/>
    <w:uiPriority w:val="1"/>
    <w:qFormat/>
    <w:rsid w:val="00DE5F66"/>
    <w:rPr>
      <w:rFonts w:ascii="Times New Roman" w:eastAsia="Times New Roman" w:hAnsi="Times New Roman" w:cs="Times New Roman"/>
      <w:color w:val="808080"/>
      <w:sz w:val="18"/>
      <w:szCs w:val="20"/>
      <w:lang w:val="en-GB" w:eastAsia="en-US"/>
    </w:rPr>
  </w:style>
  <w:style w:type="paragraph" w:styleId="BodyText">
    <w:name w:val="Body Text"/>
    <w:basedOn w:val="Normal"/>
    <w:next w:val="Normal"/>
    <w:link w:val="BodyTextChar"/>
    <w:semiHidden/>
    <w:rsid w:val="00B519CD"/>
    <w:pPr>
      <w:autoSpaceDE w:val="0"/>
      <w:autoSpaceDN w:val="0"/>
      <w:adjustRightInd w:val="0"/>
    </w:pPr>
    <w:rPr>
      <w:rFonts w:ascii="Arial" w:eastAsia="Arial" w:hAnsi="Arial" w:cs="Arial"/>
      <w:color w:val="000000"/>
      <w:sz w:val="20"/>
      <w:szCs w:val="20"/>
      <w:lang w:val="en-US"/>
    </w:rPr>
  </w:style>
  <w:style w:type="character" w:customStyle="1" w:styleId="BodyTextChar">
    <w:name w:val="Body Text Char"/>
    <w:basedOn w:val="DefaultParagraphFont"/>
    <w:link w:val="BodyText"/>
    <w:semiHidden/>
    <w:rsid w:val="00B519CD"/>
    <w:rPr>
      <w:rFonts w:ascii="Arial" w:eastAsia="Arial" w:hAnsi="Arial" w:cs="Arial"/>
      <w:color w:val="000000"/>
      <w:sz w:val="20"/>
      <w:szCs w:val="20"/>
      <w:lang w:eastAsia="en-US"/>
    </w:rPr>
  </w:style>
  <w:style w:type="paragraph" w:customStyle="1" w:styleId="Heading">
    <w:name w:val="Heading"/>
    <w:basedOn w:val="Normal"/>
    <w:next w:val="Normal"/>
    <w:qFormat/>
    <w:rsid w:val="00B519CD"/>
    <w:pPr>
      <w:jc w:val="both"/>
    </w:pPr>
    <w:rPr>
      <w:rFonts w:ascii="Arial" w:eastAsia="Calibri" w:hAnsi="Arial" w:cs="Arial"/>
      <w:b/>
      <w:sz w:val="56"/>
      <w:szCs w:val="34"/>
    </w:rPr>
  </w:style>
  <w:style w:type="paragraph" w:customStyle="1" w:styleId="BodyBoldBlue">
    <w:name w:val="Body Bold Blue"/>
    <w:basedOn w:val="Normal"/>
    <w:next w:val="Normal"/>
    <w:qFormat/>
    <w:rsid w:val="00B519CD"/>
    <w:pPr>
      <w:autoSpaceDE w:val="0"/>
      <w:autoSpaceDN w:val="0"/>
      <w:adjustRightInd w:val="0"/>
      <w:jc w:val="both"/>
    </w:pPr>
    <w:rPr>
      <w:rFonts w:ascii="Arial" w:eastAsia="Arial" w:hAnsi="Arial" w:cs="Arial"/>
      <w:b/>
      <w:caps/>
      <w:sz w:val="18"/>
      <w:szCs w:val="20"/>
      <w:lang w:eastAsia="en-GB"/>
    </w:rPr>
  </w:style>
  <w:style w:type="paragraph" w:customStyle="1" w:styleId="Default">
    <w:name w:val="Default"/>
    <w:next w:val="Normal"/>
    <w:rsid w:val="00B519CD"/>
    <w:pPr>
      <w:autoSpaceDE w:val="0"/>
      <w:autoSpaceDN w:val="0"/>
      <w:adjustRightInd w:val="0"/>
    </w:pPr>
    <w:rPr>
      <w:rFonts w:ascii="Arial" w:eastAsia="Arial" w:hAnsi="Arial" w:cs="Arial"/>
      <w:noProof/>
      <w:color w:val="000000"/>
      <w:lang w:val="en-GB" w:eastAsia="en-GB"/>
    </w:rPr>
  </w:style>
  <w:style w:type="paragraph" w:customStyle="1" w:styleId="SubHeading">
    <w:name w:val="SubHeading"/>
    <w:basedOn w:val="Normal"/>
    <w:next w:val="Normal"/>
    <w:qFormat/>
    <w:rsid w:val="00B519CD"/>
    <w:pPr>
      <w:spacing w:line="276" w:lineRule="auto"/>
      <w:jc w:val="both"/>
    </w:pPr>
    <w:rPr>
      <w:rFonts w:ascii="Arial" w:eastAsia="Calibri" w:hAnsi="Arial" w:cs="Arial"/>
      <w:b/>
      <w:color w:val="E40038"/>
      <w:sz w:val="18"/>
      <w:szCs w:val="22"/>
    </w:rPr>
  </w:style>
  <w:style w:type="character" w:customStyle="1" w:styleId="noteleft11">
    <w:name w:val="noteleft11"/>
    <w:rsid w:val="00B519CD"/>
    <w:rPr>
      <w:vanish w:val="0"/>
    </w:rPr>
  </w:style>
  <w:style w:type="character" w:customStyle="1" w:styleId="Heading1Char">
    <w:name w:val="Heading 1 Char"/>
    <w:basedOn w:val="DefaultParagraphFont"/>
    <w:link w:val="Heading1"/>
    <w:uiPriority w:val="9"/>
    <w:rsid w:val="00421756"/>
    <w:rPr>
      <w:rFonts w:ascii="Arial" w:eastAsiaTheme="minorHAnsi" w:hAnsi="Arial" w:cs="Arial"/>
      <w:b/>
      <w:color w:val="8DC63F"/>
      <w:sz w:val="28"/>
      <w:szCs w:val="28"/>
      <w:lang w:val="en-AU" w:eastAsia="en-US"/>
    </w:rPr>
  </w:style>
  <w:style w:type="character" w:customStyle="1" w:styleId="Heading2Char">
    <w:name w:val="Heading 2 Char"/>
    <w:basedOn w:val="DefaultParagraphFont"/>
    <w:link w:val="Heading2"/>
    <w:uiPriority w:val="9"/>
    <w:rsid w:val="00421756"/>
    <w:rPr>
      <w:rFonts w:ascii="Arial" w:eastAsiaTheme="minorHAnsi" w:hAnsi="Arial" w:cs="Arial"/>
      <w:b/>
      <w:color w:val="323A45"/>
      <w:sz w:val="22"/>
      <w:szCs w:val="22"/>
      <w:lang w:val="en-AU" w:eastAsia="en-US"/>
    </w:rPr>
  </w:style>
  <w:style w:type="table" w:styleId="TableGrid">
    <w:name w:val="Table Grid"/>
    <w:basedOn w:val="TableNormal"/>
    <w:uiPriority w:val="39"/>
    <w:rsid w:val="002D1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150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laceholderText">
    <w:name w:val="Placeholder Text"/>
    <w:basedOn w:val="DefaultParagraphFont"/>
    <w:uiPriority w:val="99"/>
    <w:semiHidden/>
    <w:rsid w:val="002F0B6D"/>
    <w:rPr>
      <w:color w:val="666666"/>
    </w:rPr>
  </w:style>
  <w:style w:type="paragraph" w:customStyle="1" w:styleId="paragraph">
    <w:name w:val="paragraph"/>
    <w:basedOn w:val="Normal"/>
    <w:rsid w:val="005C7B9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C7B99"/>
  </w:style>
  <w:style w:type="character" w:customStyle="1" w:styleId="eop">
    <w:name w:val="eop"/>
    <w:basedOn w:val="DefaultParagraphFont"/>
    <w:rsid w:val="005C7B99"/>
  </w:style>
  <w:style w:type="character" w:customStyle="1" w:styleId="apple-converted-space">
    <w:name w:val="apple-converted-space"/>
    <w:basedOn w:val="DefaultParagraphFont"/>
    <w:rsid w:val="005C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2741">
      <w:bodyDiv w:val="1"/>
      <w:marLeft w:val="0"/>
      <w:marRight w:val="0"/>
      <w:marTop w:val="0"/>
      <w:marBottom w:val="0"/>
      <w:divBdr>
        <w:top w:val="none" w:sz="0" w:space="0" w:color="auto"/>
        <w:left w:val="none" w:sz="0" w:space="0" w:color="auto"/>
        <w:bottom w:val="none" w:sz="0" w:space="0" w:color="auto"/>
        <w:right w:val="none" w:sz="0" w:space="0" w:color="auto"/>
      </w:divBdr>
    </w:div>
    <w:div w:id="326323003">
      <w:bodyDiv w:val="1"/>
      <w:marLeft w:val="0"/>
      <w:marRight w:val="0"/>
      <w:marTop w:val="0"/>
      <w:marBottom w:val="0"/>
      <w:divBdr>
        <w:top w:val="none" w:sz="0" w:space="0" w:color="auto"/>
        <w:left w:val="none" w:sz="0" w:space="0" w:color="auto"/>
        <w:bottom w:val="none" w:sz="0" w:space="0" w:color="auto"/>
        <w:right w:val="none" w:sz="0" w:space="0" w:color="auto"/>
      </w:divBdr>
    </w:div>
    <w:div w:id="821046361">
      <w:bodyDiv w:val="1"/>
      <w:marLeft w:val="0"/>
      <w:marRight w:val="0"/>
      <w:marTop w:val="0"/>
      <w:marBottom w:val="0"/>
      <w:divBdr>
        <w:top w:val="none" w:sz="0" w:space="0" w:color="auto"/>
        <w:left w:val="none" w:sz="0" w:space="0" w:color="auto"/>
        <w:bottom w:val="none" w:sz="0" w:space="0" w:color="auto"/>
        <w:right w:val="none" w:sz="0" w:space="0" w:color="auto"/>
      </w:divBdr>
    </w:div>
    <w:div w:id="1220022017">
      <w:bodyDiv w:val="1"/>
      <w:marLeft w:val="0"/>
      <w:marRight w:val="0"/>
      <w:marTop w:val="0"/>
      <w:marBottom w:val="0"/>
      <w:divBdr>
        <w:top w:val="none" w:sz="0" w:space="0" w:color="auto"/>
        <w:left w:val="none" w:sz="0" w:space="0" w:color="auto"/>
        <w:bottom w:val="none" w:sz="0" w:space="0" w:color="auto"/>
        <w:right w:val="none" w:sz="0" w:space="0" w:color="auto"/>
      </w:divBdr>
    </w:div>
    <w:div w:id="1222403632">
      <w:bodyDiv w:val="1"/>
      <w:marLeft w:val="0"/>
      <w:marRight w:val="0"/>
      <w:marTop w:val="0"/>
      <w:marBottom w:val="0"/>
      <w:divBdr>
        <w:top w:val="none" w:sz="0" w:space="0" w:color="auto"/>
        <w:left w:val="none" w:sz="0" w:space="0" w:color="auto"/>
        <w:bottom w:val="none" w:sz="0" w:space="0" w:color="auto"/>
        <w:right w:val="none" w:sz="0" w:space="0" w:color="auto"/>
      </w:divBdr>
    </w:div>
    <w:div w:id="1272467367">
      <w:bodyDiv w:val="1"/>
      <w:marLeft w:val="0"/>
      <w:marRight w:val="0"/>
      <w:marTop w:val="0"/>
      <w:marBottom w:val="0"/>
      <w:divBdr>
        <w:top w:val="none" w:sz="0" w:space="0" w:color="auto"/>
        <w:left w:val="none" w:sz="0" w:space="0" w:color="auto"/>
        <w:bottom w:val="none" w:sz="0" w:space="0" w:color="auto"/>
        <w:right w:val="none" w:sz="0" w:space="0" w:color="auto"/>
      </w:divBdr>
    </w:div>
    <w:div w:id="1373574150">
      <w:bodyDiv w:val="1"/>
      <w:marLeft w:val="0"/>
      <w:marRight w:val="0"/>
      <w:marTop w:val="0"/>
      <w:marBottom w:val="0"/>
      <w:divBdr>
        <w:top w:val="none" w:sz="0" w:space="0" w:color="auto"/>
        <w:left w:val="none" w:sz="0" w:space="0" w:color="auto"/>
        <w:bottom w:val="none" w:sz="0" w:space="0" w:color="auto"/>
        <w:right w:val="none" w:sz="0" w:space="0" w:color="auto"/>
      </w:divBdr>
    </w:div>
    <w:div w:id="1476726459">
      <w:bodyDiv w:val="1"/>
      <w:marLeft w:val="0"/>
      <w:marRight w:val="0"/>
      <w:marTop w:val="0"/>
      <w:marBottom w:val="0"/>
      <w:divBdr>
        <w:top w:val="none" w:sz="0" w:space="0" w:color="auto"/>
        <w:left w:val="none" w:sz="0" w:space="0" w:color="auto"/>
        <w:bottom w:val="none" w:sz="0" w:space="0" w:color="auto"/>
        <w:right w:val="none" w:sz="0" w:space="0" w:color="auto"/>
      </w:divBdr>
    </w:div>
    <w:div w:id="1510367531">
      <w:bodyDiv w:val="1"/>
      <w:marLeft w:val="0"/>
      <w:marRight w:val="0"/>
      <w:marTop w:val="0"/>
      <w:marBottom w:val="0"/>
      <w:divBdr>
        <w:top w:val="none" w:sz="0" w:space="0" w:color="auto"/>
        <w:left w:val="none" w:sz="0" w:space="0" w:color="auto"/>
        <w:bottom w:val="none" w:sz="0" w:space="0" w:color="auto"/>
        <w:right w:val="none" w:sz="0" w:space="0" w:color="auto"/>
      </w:divBdr>
    </w:div>
    <w:div w:id="1817213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yleswilson/Library/Containers/com.microsoft.Outlook/Data/tmp/Outlook%20Temp/Job%20Descrip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207FF7A266254894F7B02F83B227CE"/>
        <w:category>
          <w:name w:val="General"/>
          <w:gallery w:val="placeholder"/>
        </w:category>
        <w:types>
          <w:type w:val="bbPlcHdr"/>
        </w:types>
        <w:behaviors>
          <w:behavior w:val="content"/>
        </w:behaviors>
        <w:guid w:val="{46E23BB7-572B-9846-862F-A3559AE3B07B}"/>
      </w:docPartPr>
      <w:docPartBody>
        <w:p w:rsidR="00000000" w:rsidRDefault="00000000">
          <w:pPr>
            <w:pStyle w:val="B1207FF7A266254894F7B02F83B227CE"/>
          </w:pPr>
          <w:r w:rsidRPr="00950246">
            <w:rPr>
              <w:rStyle w:val="PlaceholderText"/>
            </w:rPr>
            <w:t>Choose an item.</w:t>
          </w:r>
        </w:p>
      </w:docPartBody>
    </w:docPart>
    <w:docPart>
      <w:docPartPr>
        <w:name w:val="C1EE22CA02F6C6439245E133A1F68504"/>
        <w:category>
          <w:name w:val="General"/>
          <w:gallery w:val="placeholder"/>
        </w:category>
        <w:types>
          <w:type w:val="bbPlcHdr"/>
        </w:types>
        <w:behaviors>
          <w:behavior w:val="content"/>
        </w:behaviors>
        <w:guid w:val="{B34B70E0-78A9-D848-9D2C-E74112F1A375}"/>
      </w:docPartPr>
      <w:docPartBody>
        <w:p w:rsidR="00000000" w:rsidRDefault="00000000">
          <w:pPr>
            <w:pStyle w:val="C1EE22CA02F6C6439245E133A1F68504"/>
          </w:pPr>
          <w:r w:rsidRPr="0095024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HurmeGeometricSans1 Regular">
    <w:altName w:val="Calibri"/>
    <w:panose1 w:val="020B0604020202020204"/>
    <w:charset w:val="00"/>
    <w:family w:val="swiss"/>
    <w:notTrueType/>
    <w:pitch w:val="variable"/>
    <w:sig w:usb0="A000002F" w:usb1="4000207B" w:usb2="00000000" w:usb3="00000000" w:csb0="00000093" w:csb1="00000000"/>
  </w:font>
  <w:font w:name="HurmeGeometricSans1 SemiBold">
    <w:altName w:val="Calibri"/>
    <w:panose1 w:val="020B0604020202020204"/>
    <w:charset w:val="00"/>
    <w:family w:val="swiss"/>
    <w:notTrueType/>
    <w:pitch w:val="variable"/>
    <w:sig w:usb0="A000002F" w:usb1="4000207B" w:usb2="00000000" w:usb3="00000000" w:csb0="000000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60"/>
    <w:rsid w:val="008E2160"/>
    <w:rsid w:val="00DC0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B1207FF7A266254894F7B02F83B227CE">
    <w:name w:val="B1207FF7A266254894F7B02F83B227CE"/>
  </w:style>
  <w:style w:type="paragraph" w:customStyle="1" w:styleId="C1EE22CA02F6C6439245E133A1F68504">
    <w:name w:val="C1EE22CA02F6C6439245E133A1F68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d7e7ef-2b4c-4942-b66d-ec188b538692">
      <Terms xmlns="http://schemas.microsoft.com/office/infopath/2007/PartnerControls"/>
    </lcf76f155ced4ddcb4097134ff3c332f>
    <TaxCatchAll xmlns="8d294de1-6369-4d24-9f1a-8d3f208c79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4CBD55D6A439419264FBB606AFA0EB" ma:contentTypeVersion="16" ma:contentTypeDescription="Create a new document." ma:contentTypeScope="" ma:versionID="de1e181b8207639e4881664088d43afc">
  <xsd:schema xmlns:xsd="http://www.w3.org/2001/XMLSchema" xmlns:xs="http://www.w3.org/2001/XMLSchema" xmlns:p="http://schemas.microsoft.com/office/2006/metadata/properties" xmlns:ns2="34d7e7ef-2b4c-4942-b66d-ec188b538692" xmlns:ns3="8d294de1-6369-4d24-9f1a-8d3f208c79f2" targetNamespace="http://schemas.microsoft.com/office/2006/metadata/properties" ma:root="true" ma:fieldsID="b516619e1cb69d12d7c3f9b83910d4df" ns2:_="" ns3:_="">
    <xsd:import namespace="34d7e7ef-2b4c-4942-b66d-ec188b538692"/>
    <xsd:import namespace="8d294de1-6369-4d24-9f1a-8d3f208c79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7e7ef-2b4c-4942-b66d-ec188b538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f591de-c825-40e9-b325-5135b1c6f3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94de1-6369-4d24-9f1a-8d3f208c79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50e322-f120-424d-b566-8c6fdf9891f1}" ma:internalName="TaxCatchAll" ma:showField="CatchAllData" ma:web="8d294de1-6369-4d24-9f1a-8d3f208c79f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C91EB-53A6-4DFD-A4CB-406DEE72B574}">
  <ds:schemaRefs>
    <ds:schemaRef ds:uri="http://schemas.microsoft.com/office/2006/metadata/properties"/>
    <ds:schemaRef ds:uri="http://schemas.microsoft.com/office/infopath/2007/PartnerControls"/>
    <ds:schemaRef ds:uri="34d7e7ef-2b4c-4942-b66d-ec188b538692"/>
    <ds:schemaRef ds:uri="8d294de1-6369-4d24-9f1a-8d3f208c79f2"/>
  </ds:schemaRefs>
</ds:datastoreItem>
</file>

<file path=customXml/itemProps2.xml><?xml version="1.0" encoding="utf-8"?>
<ds:datastoreItem xmlns:ds="http://schemas.openxmlformats.org/officeDocument/2006/customXml" ds:itemID="{00D78600-0D10-40EB-B54E-4BE596CE3876}">
  <ds:schemaRefs>
    <ds:schemaRef ds:uri="http://schemas.microsoft.com/sharepoint/v3/contenttype/forms"/>
  </ds:schemaRefs>
</ds:datastoreItem>
</file>

<file path=customXml/itemProps3.xml><?xml version="1.0" encoding="utf-8"?>
<ds:datastoreItem xmlns:ds="http://schemas.openxmlformats.org/officeDocument/2006/customXml" ds:itemID="{7610F2F3-53B7-4AE7-B6F3-9228C4C79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7e7ef-2b4c-4942-b66d-ec188b538692"/>
    <ds:schemaRef ds:uri="8d294de1-6369-4d24-9f1a-8d3f208c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Template.dotx</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2018-04-05T18:35:00Z</cp:lastPrinted>
  <dcterms:created xsi:type="dcterms:W3CDTF">2026-05-24T12:44:00Z</dcterms:created>
  <dcterms:modified xsi:type="dcterms:W3CDTF">2026-05-24T13:26:00Z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0x0101002F4CBD55D6A439419264FBB606AFA0EB</vt:lpwstr>
  </property>
  <property fmtid="{D5CDD505-2E9C-101B-9397-08002B2CF9AE}" pid="3" name="MediaServiceImageTags">
    <vt:lpwstr/>
  </property>
</Properties>
</file>